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BD" w:rsidRDefault="005C09BD" w:rsidP="007F43CE">
      <w:pPr>
        <w:rPr>
          <w:b/>
          <w:bCs/>
          <w:lang w:val="de-DE"/>
        </w:rPr>
      </w:pPr>
      <w:r>
        <w:rPr>
          <w:b/>
          <w:bCs/>
          <w:lang w:val="de-DE"/>
        </w:rPr>
        <w:t>Workshop und Tagung, 8.–10.12.2014, Universität České Budějovice (4 ECTS-Punkte)</w:t>
      </w:r>
    </w:p>
    <w:p w:rsidR="005C09BD" w:rsidRDefault="005C09BD" w:rsidP="007F43CE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SIMULTAN. </w:t>
      </w:r>
    </w:p>
    <w:p w:rsidR="005C09BD" w:rsidRDefault="005C09BD" w:rsidP="007F43CE">
      <w:pPr>
        <w:rPr>
          <w:b/>
          <w:bCs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 xml:space="preserve">Ingeborg Bachmanns Erzählungen im Kontext des Gesamtwerkes und der Entstehungszeit </w:t>
      </w:r>
    </w:p>
    <w:p w:rsidR="005C09BD" w:rsidRDefault="005C09BD" w:rsidP="007F43CE">
      <w:pPr>
        <w:rPr>
          <w:b/>
          <w:bCs/>
          <w:lang w:val="de-DE"/>
        </w:rPr>
      </w:pP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b/>
          <w:bCs/>
          <w:lang w:val="de-DE"/>
        </w:rPr>
        <w:t>Programm</w:t>
      </w: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sz w:val="22"/>
          <w:szCs w:val="22"/>
          <w:u w:val="single"/>
          <w:lang w:val="de-DE"/>
        </w:rPr>
        <w:t>Ort</w:t>
      </w:r>
      <w:r>
        <w:rPr>
          <w:sz w:val="22"/>
          <w:szCs w:val="22"/>
          <w:lang w:val="de-DE"/>
        </w:rPr>
        <w:t xml:space="preserve">: Universität České Budějovice, Philosophische Fakultät, Institut f. Germanistik, Branišovská </w:t>
      </w:r>
      <w:smartTag w:uri="urn:schemas-microsoft-com:office:smarttags" w:element="metricconverter">
        <w:smartTagPr>
          <w:attr w:name="ProductID" w:val="31 a"/>
        </w:smartTagPr>
        <w:r>
          <w:rPr>
            <w:sz w:val="22"/>
            <w:szCs w:val="22"/>
            <w:lang w:val="de-DE"/>
          </w:rPr>
          <w:t>31 a</w:t>
        </w:r>
      </w:smartTag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sz w:val="22"/>
          <w:szCs w:val="22"/>
          <w:u w:val="single"/>
          <w:lang w:val="de-DE"/>
        </w:rPr>
        <w:t>Zeit</w:t>
      </w:r>
      <w:r>
        <w:rPr>
          <w:sz w:val="22"/>
          <w:szCs w:val="22"/>
          <w:lang w:val="de-DE"/>
        </w:rPr>
        <w:t>: 8.12.2014 (Anreise mit Zug, Abfahrt vom Franz Josephs Bahnhof um 12:29 Uhr, Ankunft 15:52), 9./10.12.2014</w:t>
      </w:r>
    </w:p>
    <w:p w:rsidR="005C09BD" w:rsidRDefault="005C09BD" w:rsidP="007F43CE">
      <w:pPr>
        <w:rPr>
          <w:sz w:val="22"/>
          <w:szCs w:val="22"/>
        </w:rPr>
      </w:pPr>
      <w:r w:rsidRPr="003137AC">
        <w:rPr>
          <w:sz w:val="22"/>
          <w:szCs w:val="22"/>
          <w:u w:val="single"/>
          <w:lang w:val="de-DE"/>
        </w:rPr>
        <w:t xml:space="preserve">Unterkunft: </w:t>
      </w:r>
      <w:r w:rsidRPr="003E00BF">
        <w:rPr>
          <w:sz w:val="22"/>
          <w:szCs w:val="22"/>
          <w:lang w:val="de-DE"/>
        </w:rPr>
        <w:t>Hotel Zátk</w:t>
      </w:r>
      <w:r w:rsidRPr="003E00BF">
        <w:rPr>
          <w:sz w:val="22"/>
          <w:szCs w:val="22"/>
        </w:rPr>
        <w:t>ův dům</w:t>
      </w:r>
      <w:r>
        <w:rPr>
          <w:sz w:val="22"/>
          <w:szCs w:val="22"/>
        </w:rPr>
        <w:t xml:space="preserve">, </w:t>
      </w:r>
      <w:r w:rsidRPr="003137AC">
        <w:rPr>
          <w:sz w:val="22"/>
          <w:szCs w:val="22"/>
        </w:rPr>
        <w:t>Krajinská 214/41, České Budějovice</w:t>
      </w:r>
      <w:r>
        <w:rPr>
          <w:sz w:val="22"/>
          <w:szCs w:val="22"/>
        </w:rPr>
        <w:t>, Tel.: 00420/</w:t>
      </w:r>
      <w:r w:rsidRPr="003137AC">
        <w:rPr>
          <w:sz w:val="22"/>
          <w:szCs w:val="22"/>
        </w:rPr>
        <w:t>387 001</w:t>
      </w:r>
      <w:r>
        <w:rPr>
          <w:sz w:val="22"/>
          <w:szCs w:val="22"/>
        </w:rPr>
        <w:t> </w:t>
      </w:r>
      <w:r w:rsidRPr="003137AC">
        <w:rPr>
          <w:sz w:val="22"/>
          <w:szCs w:val="22"/>
        </w:rPr>
        <w:t>710</w:t>
      </w:r>
    </w:p>
    <w:p w:rsidR="005C09BD" w:rsidRPr="003137AC" w:rsidRDefault="005C09BD" w:rsidP="007F43C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37AC">
        <w:rPr>
          <w:rFonts w:ascii="Arial" w:hAnsi="Arial" w:cs="Arial"/>
          <w:color w:val="006621"/>
          <w:sz w:val="21"/>
          <w:szCs w:val="21"/>
          <w:shd w:val="clear" w:color="auto" w:fill="FFFFFF"/>
        </w:rPr>
        <w:t>http://www.zatkuvdum.cz/de/index.php</w:t>
      </w:r>
    </w:p>
    <w:p w:rsidR="005C09BD" w:rsidRDefault="005C09BD" w:rsidP="007F43CE">
      <w:pPr>
        <w:rPr>
          <w:sz w:val="22"/>
          <w:szCs w:val="22"/>
          <w:u w:val="single"/>
          <w:lang w:val="de-DE"/>
        </w:rPr>
      </w:pPr>
      <w:r>
        <w:rPr>
          <w:sz w:val="22"/>
          <w:szCs w:val="22"/>
          <w:u w:val="single"/>
          <w:lang w:val="de-DE"/>
        </w:rPr>
        <w:t>TeilnehmerInnen</w:t>
      </w: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aus Österreich: 14 Studierende, zwei Vortragende (Prof. Hans Höller, Dr. Alexandra Millner)</w:t>
      </w: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aus Tschechien: 13 Studierende (11 aus Budweis, 2 aus Pilsen), drei Vortragende: Prof. Jürgen Eder, 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Dr. Zdeněk Pecka, Prof. Dana Pfeiferová    </w:t>
      </w:r>
    </w:p>
    <w:p w:rsidR="005C09BD" w:rsidRDefault="005C09BD" w:rsidP="007F43CE">
      <w:pPr>
        <w:rPr>
          <w:sz w:val="22"/>
          <w:szCs w:val="22"/>
          <w:lang w:val="de-DE"/>
        </w:rPr>
      </w:pP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b/>
          <w:bCs/>
          <w:sz w:val="22"/>
          <w:szCs w:val="22"/>
          <w:u w:val="single"/>
          <w:lang w:val="de-DE"/>
        </w:rPr>
        <w:t>Texte von Ingeborg Bachmann:</w:t>
      </w:r>
      <w:r>
        <w:rPr>
          <w:sz w:val="22"/>
          <w:szCs w:val="22"/>
          <w:lang w:val="de-DE"/>
        </w:rPr>
        <w:t xml:space="preserve"> Alle Texte aus Gesamtausgabe (Piper)</w:t>
      </w: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Böhmen liegt am Meer </w:t>
      </w: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Unter Mördern und Irren</w:t>
      </w: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Undine geht</w:t>
      </w: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Das Gebell</w:t>
      </w: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Simultan</w:t>
      </w: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Alle Tage, Früher Mittag</w:t>
      </w: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Hans Höller: Ingeborg Bachmann. Reinbek bei Hamburg: Rowohlt 1999</w:t>
      </w: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i/>
          <w:iCs/>
          <w:sz w:val="22"/>
          <w:szCs w:val="22"/>
          <w:lang w:val="de-DE"/>
        </w:rPr>
        <w:t>Vorbereitung:</w:t>
      </w:r>
      <w:r>
        <w:rPr>
          <w:sz w:val="22"/>
          <w:szCs w:val="22"/>
          <w:lang w:val="de-DE"/>
        </w:rPr>
        <w:t xml:space="preserve"> Donnerstag, 30.10. und 4.12., 13.00-16.00 Teeküche, 1. ZG (Uni Wien)</w:t>
      </w: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Dienstag, 4., 18. 11., 2.12., 15.45-19.00, Seminarraum 11 (FF JU CB) </w:t>
      </w: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i/>
          <w:iCs/>
          <w:sz w:val="22"/>
          <w:szCs w:val="22"/>
          <w:lang w:val="de-DE"/>
        </w:rPr>
        <w:t>Arbeitsblöcke</w:t>
      </w:r>
      <w:r>
        <w:rPr>
          <w:sz w:val="22"/>
          <w:szCs w:val="22"/>
          <w:lang w:val="de-DE"/>
        </w:rPr>
        <w:t xml:space="preserve">: ca. 30-45 Minuten Präsentation, ca. 60 Minuten Diskussion, ca. 15 Minuten Pause, ca. 60 Minuten Moderation und Zusammenfassung durch Leitung </w:t>
      </w:r>
    </w:p>
    <w:p w:rsidR="005C09BD" w:rsidRDefault="005C09BD" w:rsidP="007F43CE">
      <w:pPr>
        <w:rPr>
          <w:sz w:val="22"/>
          <w:szCs w:val="22"/>
          <w:lang w:val="de-DE"/>
        </w:rPr>
      </w:pPr>
    </w:p>
    <w:p w:rsidR="005C09BD" w:rsidRDefault="005C09BD" w:rsidP="007F43CE">
      <w:pPr>
        <w:rPr>
          <w:b/>
          <w:bCs/>
          <w:sz w:val="22"/>
          <w:szCs w:val="22"/>
          <w:u w:val="single"/>
          <w:lang w:val="de-DE"/>
        </w:rPr>
      </w:pPr>
      <w:r>
        <w:rPr>
          <w:b/>
          <w:bCs/>
          <w:sz w:val="22"/>
          <w:szCs w:val="22"/>
          <w:u w:val="single"/>
          <w:lang w:val="de-DE"/>
        </w:rPr>
        <w:t>Arbeitsplan:</w:t>
      </w:r>
    </w:p>
    <w:p w:rsidR="005C09BD" w:rsidRDefault="005C09BD" w:rsidP="007F43CE">
      <w:pPr>
        <w:rPr>
          <w:sz w:val="22"/>
          <w:szCs w:val="22"/>
          <w:u w:val="single"/>
          <w:lang w:val="de-DE"/>
        </w:rPr>
      </w:pPr>
      <w:r>
        <w:rPr>
          <w:sz w:val="22"/>
          <w:szCs w:val="22"/>
          <w:u w:val="single"/>
          <w:lang w:val="de-DE"/>
        </w:rPr>
        <w:t>Montag, 8.12.2014</w:t>
      </w: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17.00-19:00 </w:t>
      </w:r>
      <w:r>
        <w:rPr>
          <w:i/>
          <w:iCs/>
          <w:sz w:val="22"/>
          <w:szCs w:val="22"/>
          <w:lang w:val="de-DE"/>
        </w:rPr>
        <w:t>Böhmen liegt am Meer</w:t>
      </w:r>
      <w:r>
        <w:rPr>
          <w:sz w:val="22"/>
          <w:szCs w:val="22"/>
          <w:lang w:val="de-DE"/>
        </w:rPr>
        <w:t xml:space="preserve"> </w:t>
      </w: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Referat von Prof. Hans Höller über Utopie, Dystopie, Intertextualität, anschließend Textanalyse</w:t>
      </w: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19.00-20.00 Gruppenarbeit I (Vorbereitung der Präsentationen)</w:t>
      </w: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20:00 Abendessen im Hotel Budweis</w:t>
      </w:r>
    </w:p>
    <w:p w:rsidR="005C09BD" w:rsidRDefault="005C09BD" w:rsidP="007F43CE">
      <w:pPr>
        <w:rPr>
          <w:sz w:val="22"/>
          <w:szCs w:val="22"/>
          <w:lang w:val="de-DE"/>
        </w:rPr>
      </w:pPr>
    </w:p>
    <w:p w:rsidR="005C09BD" w:rsidRDefault="005C09BD" w:rsidP="007F43CE">
      <w:pPr>
        <w:rPr>
          <w:sz w:val="22"/>
          <w:szCs w:val="22"/>
          <w:u w:val="single"/>
          <w:lang w:val="de-DE"/>
        </w:rPr>
      </w:pPr>
      <w:r>
        <w:rPr>
          <w:sz w:val="22"/>
          <w:szCs w:val="22"/>
          <w:u w:val="single"/>
          <w:lang w:val="de-DE"/>
        </w:rPr>
        <w:t>Dienstag, 9.12.2014</w:t>
      </w: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09.00-10.00 Gruppenarbeit II (Vorbereitung der Präsentationen)</w:t>
      </w: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10:00-13:00 </w:t>
      </w:r>
      <w:r>
        <w:rPr>
          <w:i/>
          <w:iCs/>
          <w:sz w:val="22"/>
          <w:szCs w:val="22"/>
          <w:lang w:val="de-DE"/>
        </w:rPr>
        <w:t>Undine geht</w:t>
      </w: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Dr. Alexandra Millner über die deutsche Romantik, Intertextualität, Gender </w:t>
      </w: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13:00-14:30 Mittagspause</w:t>
      </w: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14:30-17:30 </w:t>
      </w:r>
      <w:r>
        <w:rPr>
          <w:i/>
          <w:iCs/>
          <w:sz w:val="22"/>
          <w:szCs w:val="22"/>
          <w:lang w:val="de-DE"/>
        </w:rPr>
        <w:t>Unter Mördern und Irren</w:t>
      </w: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Dr. Zdeněk Pecka über Antiheimatliteratur, Geschichtslüge</w:t>
      </w: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18.00 Stadtführung</w:t>
      </w: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19:00 Abendessen</w:t>
      </w:r>
    </w:p>
    <w:p w:rsidR="005C09BD" w:rsidRDefault="005C09BD" w:rsidP="007F43CE">
      <w:pPr>
        <w:rPr>
          <w:sz w:val="22"/>
          <w:szCs w:val="22"/>
          <w:lang w:val="de-DE"/>
        </w:rPr>
      </w:pPr>
    </w:p>
    <w:p w:rsidR="005C09BD" w:rsidRDefault="005C09BD" w:rsidP="007F43CE">
      <w:pPr>
        <w:rPr>
          <w:sz w:val="22"/>
          <w:szCs w:val="22"/>
          <w:u w:val="single"/>
          <w:lang w:val="de-DE"/>
        </w:rPr>
      </w:pPr>
      <w:r>
        <w:rPr>
          <w:sz w:val="22"/>
          <w:szCs w:val="22"/>
          <w:u w:val="single"/>
          <w:lang w:val="de-DE"/>
        </w:rPr>
        <w:t>Mittwoch, 10.12.2014</w:t>
      </w: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09:00-12:00 </w:t>
      </w:r>
      <w:r>
        <w:rPr>
          <w:i/>
          <w:iCs/>
          <w:sz w:val="22"/>
          <w:szCs w:val="22"/>
          <w:lang w:val="de-DE"/>
        </w:rPr>
        <w:t>Das Gebell,</w:t>
      </w:r>
      <w:r>
        <w:rPr>
          <w:sz w:val="22"/>
          <w:szCs w:val="22"/>
          <w:lang w:val="de-DE"/>
        </w:rPr>
        <w:t xml:space="preserve"> </w:t>
      </w:r>
      <w:r>
        <w:rPr>
          <w:i/>
          <w:iCs/>
          <w:sz w:val="22"/>
          <w:szCs w:val="22"/>
          <w:lang w:val="de-DE"/>
        </w:rPr>
        <w:t>Simultan</w:t>
      </w: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Prof. Dana Pfeiferová über Kontext zu „Todesarten“</w:t>
      </w:r>
      <w:r w:rsidRPr="007F43CE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, Sprachutopie</w:t>
      </w: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12:00-13:30 Mittagspause</w:t>
      </w: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13:30-16:30 </w:t>
      </w:r>
      <w:r w:rsidRPr="007F43CE">
        <w:rPr>
          <w:i/>
          <w:iCs/>
          <w:sz w:val="22"/>
          <w:szCs w:val="22"/>
          <w:lang w:val="de-DE"/>
        </w:rPr>
        <w:t>Alle Tage, Früher Mittag</w:t>
      </w: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Prof. Jürgen Eder über die Gruppe 47, Intertextualität </w:t>
      </w: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16.30-17.00 Zusammenfassung der Ergebnisse</w:t>
      </w:r>
    </w:p>
    <w:p w:rsidR="005C09BD" w:rsidRDefault="005C09BD" w:rsidP="007F43CE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Dr. Alexandra Millner, Prof. Dana Pfeiferová </w:t>
      </w:r>
    </w:p>
    <w:p w:rsidR="005C09BD" w:rsidRDefault="005C09BD">
      <w:r>
        <w:rPr>
          <w:sz w:val="22"/>
          <w:szCs w:val="22"/>
          <w:lang w:val="de-DE"/>
        </w:rPr>
        <w:t>18:00 Abreise</w:t>
      </w:r>
    </w:p>
    <w:sectPr w:rsidR="005C09BD" w:rsidSect="0048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3CE"/>
    <w:rsid w:val="003137AC"/>
    <w:rsid w:val="003676B4"/>
    <w:rsid w:val="003E00BF"/>
    <w:rsid w:val="00480E47"/>
    <w:rsid w:val="004C2815"/>
    <w:rsid w:val="005404EE"/>
    <w:rsid w:val="005C09BD"/>
    <w:rsid w:val="00760B9C"/>
    <w:rsid w:val="007B36FF"/>
    <w:rsid w:val="007F43CE"/>
    <w:rsid w:val="008A1681"/>
    <w:rsid w:val="00A5005F"/>
    <w:rsid w:val="00B01939"/>
    <w:rsid w:val="00BC0950"/>
    <w:rsid w:val="00BF5228"/>
    <w:rsid w:val="00F8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3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329</Words>
  <Characters>1943</Characters>
  <Application>Microsoft Office Outlook</Application>
  <DocSecurity>0</DocSecurity>
  <Lines>0</Lines>
  <Paragraphs>0</Paragraphs>
  <ScaleCrop>false</ScaleCrop>
  <Company>JCU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JCU</dc:creator>
  <cp:keywords/>
  <dc:description/>
  <cp:lastModifiedBy>FSC</cp:lastModifiedBy>
  <cp:revision>5</cp:revision>
  <dcterms:created xsi:type="dcterms:W3CDTF">2014-10-14T16:27:00Z</dcterms:created>
  <dcterms:modified xsi:type="dcterms:W3CDTF">2015-01-08T14:53:00Z</dcterms:modified>
</cp:coreProperties>
</file>