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71" w:rsidRPr="005E637C" w:rsidRDefault="00653259" w:rsidP="00F62571">
      <w:pPr>
        <w:pStyle w:val="Nzev"/>
        <w:rPr>
          <w:lang w:val="en-GB"/>
        </w:rPr>
      </w:pPr>
      <w:r w:rsidRPr="005E637C">
        <w:rPr>
          <w:lang w:val="en-GB"/>
        </w:rPr>
        <w:t>70p8</w:t>
      </w:r>
      <w:r>
        <w:rPr>
          <w:lang w:val="en-GB"/>
        </w:rPr>
        <w:t xml:space="preserve"> - </w:t>
      </w:r>
      <w:r w:rsidR="00F62571" w:rsidRPr="005E637C">
        <w:rPr>
          <w:lang w:val="en-GB"/>
        </w:rPr>
        <w:t>Report (</w:t>
      </w:r>
      <w:r w:rsidR="001259E9">
        <w:rPr>
          <w:lang w:val="en-GB"/>
        </w:rPr>
        <w:t>2014/</w:t>
      </w:r>
      <w:r w:rsidR="00F62571" w:rsidRPr="005E637C">
        <w:rPr>
          <w:lang w:val="en-GB"/>
        </w:rPr>
        <w:t>201</w:t>
      </w:r>
      <w:r w:rsidR="005E637C" w:rsidRPr="005E637C">
        <w:rPr>
          <w:lang w:val="en-GB"/>
        </w:rPr>
        <w:t>5</w:t>
      </w:r>
      <w:r w:rsidR="00F62571" w:rsidRPr="005E637C">
        <w:rPr>
          <w:lang w:val="en-GB"/>
        </w:rPr>
        <w:t>)</w:t>
      </w:r>
    </w:p>
    <w:p w:rsidR="00F62571" w:rsidRDefault="00F62571" w:rsidP="00F62571">
      <w:pPr>
        <w:spacing w:line="276" w:lineRule="auto"/>
        <w:jc w:val="center"/>
        <w:rPr>
          <w:rFonts w:ascii="Arial" w:hAnsi="Arial" w:cs="Arial"/>
          <w:b/>
          <w:lang w:val="en-GB"/>
        </w:rPr>
      </w:pPr>
    </w:p>
    <w:p w:rsidR="00F62571" w:rsidRPr="005E637C" w:rsidRDefault="00F62571" w:rsidP="00F62571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F62571">
        <w:rPr>
          <w:rFonts w:ascii="Arial" w:hAnsi="Arial" w:cs="Arial"/>
          <w:b/>
          <w:lang w:val="en-GB"/>
        </w:rPr>
        <w:t xml:space="preserve"> </w:t>
      </w:r>
      <w:r w:rsidR="005E637C" w:rsidRPr="005E637C">
        <w:rPr>
          <w:rStyle w:val="hps"/>
          <w:b/>
        </w:rPr>
        <w:t xml:space="preserve">Influence </w:t>
      </w:r>
      <w:proofErr w:type="spellStart"/>
      <w:r w:rsidR="005E637C" w:rsidRPr="005E637C">
        <w:rPr>
          <w:rStyle w:val="hps"/>
          <w:b/>
        </w:rPr>
        <w:t>of</w:t>
      </w:r>
      <w:proofErr w:type="spellEnd"/>
      <w:r w:rsidR="005E637C" w:rsidRPr="005E637C">
        <w:rPr>
          <w:b/>
        </w:rPr>
        <w:t xml:space="preserve"> </w:t>
      </w:r>
      <w:proofErr w:type="spellStart"/>
      <w:r w:rsidR="005E637C" w:rsidRPr="005E637C">
        <w:rPr>
          <w:rStyle w:val="hps"/>
          <w:b/>
        </w:rPr>
        <w:t>processing</w:t>
      </w:r>
      <w:proofErr w:type="spellEnd"/>
      <w:r w:rsidR="005E637C" w:rsidRPr="005E637C">
        <w:rPr>
          <w:rStyle w:val="hps"/>
          <w:b/>
        </w:rPr>
        <w:t xml:space="preserve"> </w:t>
      </w:r>
      <w:proofErr w:type="spellStart"/>
      <w:r w:rsidR="005E637C" w:rsidRPr="005E637C">
        <w:rPr>
          <w:rStyle w:val="hps"/>
          <w:b/>
        </w:rPr>
        <w:t>additives</w:t>
      </w:r>
      <w:proofErr w:type="spellEnd"/>
      <w:r w:rsidR="005E637C" w:rsidRPr="005E637C">
        <w:rPr>
          <w:b/>
        </w:rPr>
        <w:t xml:space="preserve"> </w:t>
      </w:r>
      <w:r w:rsidR="005E637C" w:rsidRPr="005E637C">
        <w:rPr>
          <w:rStyle w:val="hps"/>
          <w:b/>
        </w:rPr>
        <w:t xml:space="preserve">to </w:t>
      </w:r>
      <w:proofErr w:type="spellStart"/>
      <w:r w:rsidR="005E637C" w:rsidRPr="005E637C">
        <w:rPr>
          <w:rStyle w:val="hps"/>
          <w:b/>
        </w:rPr>
        <w:t>the</w:t>
      </w:r>
      <w:proofErr w:type="spellEnd"/>
      <w:r w:rsidR="005E637C" w:rsidRPr="005E637C">
        <w:rPr>
          <w:b/>
        </w:rPr>
        <w:t xml:space="preserve"> </w:t>
      </w:r>
      <w:r w:rsidR="005E637C" w:rsidRPr="005E637C">
        <w:rPr>
          <w:rStyle w:val="hps"/>
          <w:b/>
        </w:rPr>
        <w:t xml:space="preserve">sensitivity </w:t>
      </w:r>
      <w:proofErr w:type="spellStart"/>
      <w:r w:rsidR="005E637C" w:rsidRPr="005E637C">
        <w:rPr>
          <w:rStyle w:val="hps"/>
          <w:b/>
        </w:rPr>
        <w:t>of</w:t>
      </w:r>
      <w:proofErr w:type="spellEnd"/>
      <w:r w:rsidR="005E637C" w:rsidRPr="005E637C">
        <w:rPr>
          <w:b/>
        </w:rPr>
        <w:t xml:space="preserve"> </w:t>
      </w:r>
      <w:r w:rsidR="005E637C" w:rsidRPr="005E637C">
        <w:rPr>
          <w:rStyle w:val="hps"/>
          <w:b/>
        </w:rPr>
        <w:t>PLA</w:t>
      </w:r>
      <w:r w:rsidR="005E637C" w:rsidRPr="005E637C">
        <w:rPr>
          <w:b/>
        </w:rPr>
        <w:t xml:space="preserve"> </w:t>
      </w:r>
      <w:proofErr w:type="spellStart"/>
      <w:r w:rsidR="005E637C" w:rsidRPr="005E637C">
        <w:rPr>
          <w:rStyle w:val="hps"/>
          <w:b/>
        </w:rPr>
        <w:t>degradation</w:t>
      </w:r>
      <w:proofErr w:type="spellEnd"/>
      <w:r w:rsidR="005E637C" w:rsidRPr="005E637C">
        <w:rPr>
          <w:b/>
        </w:rPr>
        <w:t>/Vliv zpracovatelských přísad na sensitivitu PLA k degradaci</w:t>
      </w:r>
    </w:p>
    <w:p w:rsidR="00F62571" w:rsidRPr="005E637C" w:rsidRDefault="00F62571" w:rsidP="00F62571">
      <w:pPr>
        <w:spacing w:line="360" w:lineRule="auto"/>
        <w:jc w:val="center"/>
        <w:rPr>
          <w:i/>
          <w:lang w:val="en-GB"/>
        </w:rPr>
      </w:pPr>
      <w:r w:rsidRPr="005E637C">
        <w:rPr>
          <w:i/>
          <w:lang w:val="en-GB"/>
        </w:rPr>
        <w:t xml:space="preserve">Ass.Prof. Stephan Laske, </w:t>
      </w:r>
    </w:p>
    <w:p w:rsidR="00F62571" w:rsidRPr="00D246BD" w:rsidRDefault="00F62571" w:rsidP="00F62571">
      <w:pPr>
        <w:spacing w:line="360" w:lineRule="auto"/>
        <w:jc w:val="center"/>
        <w:rPr>
          <w:i/>
          <w:lang w:val="de-AT"/>
        </w:rPr>
      </w:pPr>
      <w:r w:rsidRPr="005E637C">
        <w:rPr>
          <w:rFonts w:eastAsia="Calibri"/>
          <w:i/>
          <w:lang w:val="en-GB"/>
        </w:rPr>
        <w:t xml:space="preserve">Ing. Alena </w:t>
      </w:r>
      <w:proofErr w:type="spellStart"/>
      <w:r w:rsidRPr="005E637C">
        <w:rPr>
          <w:rFonts w:eastAsia="Calibri"/>
          <w:i/>
          <w:lang w:val="en-GB"/>
        </w:rPr>
        <w:t>Kalendová</w:t>
      </w:r>
      <w:proofErr w:type="spellEnd"/>
      <w:r w:rsidRPr="005E637C">
        <w:rPr>
          <w:rFonts w:eastAsia="Calibri"/>
          <w:i/>
          <w:lang w:val="en-GB"/>
        </w:rPr>
        <w:t xml:space="preserve">, Ph.D., </w:t>
      </w:r>
      <w:r w:rsidRPr="005E637C">
        <w:rPr>
          <w:i/>
          <w:lang w:val="en-GB"/>
        </w:rPr>
        <w:t xml:space="preserve">doc. </w:t>
      </w:r>
      <w:r w:rsidRPr="00D246BD">
        <w:rPr>
          <w:i/>
          <w:lang w:val="de-AT"/>
        </w:rPr>
        <w:t xml:space="preserve">Mgr. Marek </w:t>
      </w:r>
      <w:proofErr w:type="spellStart"/>
      <w:r w:rsidRPr="00D246BD">
        <w:rPr>
          <w:i/>
          <w:lang w:val="de-AT"/>
        </w:rPr>
        <w:t>Koutný</w:t>
      </w:r>
      <w:proofErr w:type="spellEnd"/>
      <w:r w:rsidRPr="00D246BD">
        <w:rPr>
          <w:i/>
          <w:lang w:val="de-AT"/>
        </w:rPr>
        <w:t xml:space="preserve"> Ph.D.</w:t>
      </w:r>
    </w:p>
    <w:p w:rsidR="00F62571" w:rsidRPr="00D246BD" w:rsidRDefault="00F62571" w:rsidP="00F62571">
      <w:pPr>
        <w:spacing w:line="276" w:lineRule="auto"/>
        <w:jc w:val="both"/>
        <w:rPr>
          <w:lang w:val="de-AT"/>
        </w:rPr>
      </w:pPr>
    </w:p>
    <w:p w:rsidR="00F62571" w:rsidRPr="00823DCE" w:rsidRDefault="00F62571" w:rsidP="00F62571">
      <w:pPr>
        <w:spacing w:line="276" w:lineRule="auto"/>
        <w:jc w:val="both"/>
        <w:rPr>
          <w:sz w:val="22"/>
          <w:szCs w:val="22"/>
          <w:lang w:val="en-GB"/>
        </w:rPr>
      </w:pPr>
      <w:r w:rsidRPr="00823DCE">
        <w:rPr>
          <w:sz w:val="22"/>
          <w:szCs w:val="22"/>
          <w:lang w:val="en-GB"/>
        </w:rPr>
        <w:t xml:space="preserve">The research was concentrated on </w:t>
      </w:r>
      <w:r w:rsidR="001F0294" w:rsidRPr="00823DCE">
        <w:rPr>
          <w:rStyle w:val="hps"/>
          <w:sz w:val="22"/>
          <w:szCs w:val="22"/>
        </w:rPr>
        <w:t>Influence of</w:t>
      </w:r>
      <w:r w:rsidR="001F0294" w:rsidRPr="00823DCE">
        <w:rPr>
          <w:sz w:val="22"/>
          <w:szCs w:val="22"/>
        </w:rPr>
        <w:t xml:space="preserve"> </w:t>
      </w:r>
      <w:r w:rsidR="001F0294" w:rsidRPr="00823DCE">
        <w:rPr>
          <w:rStyle w:val="hps"/>
          <w:sz w:val="22"/>
          <w:szCs w:val="22"/>
        </w:rPr>
        <w:t>processing additives</w:t>
      </w:r>
      <w:r w:rsidR="001F0294" w:rsidRPr="00823DCE">
        <w:rPr>
          <w:sz w:val="22"/>
          <w:szCs w:val="22"/>
        </w:rPr>
        <w:t xml:space="preserve"> </w:t>
      </w:r>
      <w:r w:rsidR="001F0294" w:rsidRPr="00823DCE">
        <w:rPr>
          <w:rStyle w:val="hps"/>
          <w:sz w:val="22"/>
          <w:szCs w:val="22"/>
        </w:rPr>
        <w:t>to the</w:t>
      </w:r>
      <w:r w:rsidR="001F0294" w:rsidRPr="00823DCE">
        <w:rPr>
          <w:sz w:val="22"/>
          <w:szCs w:val="22"/>
        </w:rPr>
        <w:t xml:space="preserve"> </w:t>
      </w:r>
      <w:r w:rsidR="001F0294" w:rsidRPr="00823DCE">
        <w:rPr>
          <w:rStyle w:val="hps"/>
          <w:sz w:val="22"/>
          <w:szCs w:val="22"/>
        </w:rPr>
        <w:t>sensitivity of</w:t>
      </w:r>
      <w:r w:rsidR="001F0294" w:rsidRPr="00823DCE">
        <w:rPr>
          <w:sz w:val="22"/>
          <w:szCs w:val="22"/>
        </w:rPr>
        <w:t xml:space="preserve"> </w:t>
      </w:r>
      <w:r w:rsidR="001F0294" w:rsidRPr="00823DCE">
        <w:rPr>
          <w:rStyle w:val="hps"/>
          <w:sz w:val="22"/>
          <w:szCs w:val="22"/>
        </w:rPr>
        <w:t>PLA</w:t>
      </w:r>
      <w:r w:rsidR="001F0294" w:rsidRPr="00823DCE">
        <w:rPr>
          <w:sz w:val="22"/>
          <w:szCs w:val="22"/>
        </w:rPr>
        <w:t xml:space="preserve"> </w:t>
      </w:r>
      <w:r w:rsidR="001F0294" w:rsidRPr="00823DCE">
        <w:rPr>
          <w:rStyle w:val="hps"/>
          <w:sz w:val="22"/>
          <w:szCs w:val="22"/>
        </w:rPr>
        <w:t>degradation</w:t>
      </w:r>
      <w:r w:rsidR="001F0294" w:rsidRPr="00823DCE">
        <w:rPr>
          <w:sz w:val="22"/>
          <w:szCs w:val="22"/>
          <w:lang w:val="en-GB"/>
        </w:rPr>
        <w:t>. The project is</w:t>
      </w:r>
      <w:r w:rsidRPr="00823DCE">
        <w:rPr>
          <w:sz w:val="22"/>
          <w:szCs w:val="22"/>
          <w:lang w:val="en-GB"/>
        </w:rPr>
        <w:t xml:space="preserve"> planned for 2 years (</w:t>
      </w:r>
      <w:r w:rsidR="00131A08" w:rsidRPr="00823DCE">
        <w:rPr>
          <w:sz w:val="22"/>
          <w:szCs w:val="22"/>
          <w:lang w:val="en-GB"/>
        </w:rPr>
        <w:t xml:space="preserve">in </w:t>
      </w:r>
      <w:r w:rsidRPr="00823DCE">
        <w:rPr>
          <w:sz w:val="22"/>
          <w:szCs w:val="22"/>
          <w:lang w:val="en-GB"/>
        </w:rPr>
        <w:t>201</w:t>
      </w:r>
      <w:r w:rsidR="001F0294" w:rsidRPr="00823DCE">
        <w:rPr>
          <w:sz w:val="22"/>
          <w:szCs w:val="22"/>
          <w:lang w:val="en-GB"/>
        </w:rPr>
        <w:t>4/2015</w:t>
      </w:r>
      <w:r w:rsidR="00131A08" w:rsidRPr="00823DCE">
        <w:rPr>
          <w:sz w:val="22"/>
          <w:szCs w:val="22"/>
          <w:lang w:val="en-GB"/>
        </w:rPr>
        <w:t xml:space="preserve"> project </w:t>
      </w:r>
      <w:r w:rsidR="001F0294" w:rsidRPr="00823DCE">
        <w:rPr>
          <w:sz w:val="22"/>
          <w:szCs w:val="22"/>
          <w:lang w:val="en-GB"/>
        </w:rPr>
        <w:t>70p8</w:t>
      </w:r>
      <w:r w:rsidRPr="00823DCE">
        <w:rPr>
          <w:sz w:val="22"/>
          <w:szCs w:val="22"/>
          <w:lang w:val="en-GB"/>
        </w:rPr>
        <w:t>).</w:t>
      </w:r>
      <w:r w:rsidR="001F0294" w:rsidRPr="00823DCE">
        <w:rPr>
          <w:sz w:val="22"/>
          <w:szCs w:val="22"/>
          <w:lang w:val="en-GB"/>
        </w:rPr>
        <w:t xml:space="preserve"> In accordance with the</w:t>
      </w:r>
      <w:r w:rsidR="00BE2EA7" w:rsidRPr="00823DCE">
        <w:rPr>
          <w:sz w:val="22"/>
          <w:szCs w:val="22"/>
          <w:lang w:val="en-GB"/>
        </w:rPr>
        <w:t xml:space="preserve"> </w:t>
      </w:r>
      <w:r w:rsidR="001F0294" w:rsidRPr="00823DCE">
        <w:rPr>
          <w:sz w:val="22"/>
          <w:szCs w:val="22"/>
          <w:lang w:val="en-GB"/>
        </w:rPr>
        <w:t>first</w:t>
      </w:r>
      <w:r w:rsidRPr="00823DCE">
        <w:rPr>
          <w:sz w:val="22"/>
          <w:szCs w:val="22"/>
          <w:lang w:val="en-GB"/>
        </w:rPr>
        <w:t xml:space="preserve"> experimental period</w:t>
      </w:r>
      <w:r w:rsidR="00583412" w:rsidRPr="00823DCE">
        <w:rPr>
          <w:sz w:val="22"/>
          <w:szCs w:val="22"/>
          <w:lang w:val="en-GB"/>
        </w:rPr>
        <w:t xml:space="preserve"> (</w:t>
      </w:r>
      <w:r w:rsidR="00BE2EA7" w:rsidRPr="00823DCE">
        <w:rPr>
          <w:sz w:val="22"/>
          <w:szCs w:val="22"/>
          <w:lang w:val="en-GB"/>
        </w:rPr>
        <w:t xml:space="preserve">from </w:t>
      </w:r>
      <w:r w:rsidRPr="00823DCE">
        <w:rPr>
          <w:sz w:val="22"/>
          <w:szCs w:val="22"/>
          <w:lang w:val="en-GB"/>
        </w:rPr>
        <w:t xml:space="preserve">1. </w:t>
      </w:r>
      <w:r w:rsidR="001F0294" w:rsidRPr="00823DCE">
        <w:rPr>
          <w:sz w:val="22"/>
          <w:szCs w:val="22"/>
          <w:lang w:val="en-GB"/>
        </w:rPr>
        <w:t>9</w:t>
      </w:r>
      <w:r w:rsidRPr="00823DCE">
        <w:rPr>
          <w:sz w:val="22"/>
          <w:szCs w:val="22"/>
          <w:lang w:val="en-GB"/>
        </w:rPr>
        <w:t>. 201</w:t>
      </w:r>
      <w:r w:rsidR="001F0294" w:rsidRPr="00823DCE">
        <w:rPr>
          <w:sz w:val="22"/>
          <w:szCs w:val="22"/>
          <w:lang w:val="en-GB"/>
        </w:rPr>
        <w:t>4</w:t>
      </w:r>
      <w:r w:rsidRPr="00823DCE">
        <w:rPr>
          <w:sz w:val="22"/>
          <w:szCs w:val="22"/>
          <w:lang w:val="en-GB"/>
        </w:rPr>
        <w:t xml:space="preserve"> - 31. </w:t>
      </w:r>
      <w:r w:rsidR="001F0294" w:rsidRPr="00823DCE">
        <w:rPr>
          <w:sz w:val="22"/>
          <w:szCs w:val="22"/>
          <w:lang w:val="en-GB"/>
        </w:rPr>
        <w:t>8</w:t>
      </w:r>
      <w:r w:rsidRPr="00823DCE">
        <w:rPr>
          <w:sz w:val="22"/>
          <w:szCs w:val="22"/>
          <w:lang w:val="en-GB"/>
        </w:rPr>
        <w:t>. 201</w:t>
      </w:r>
      <w:r w:rsidR="001F0294" w:rsidRPr="00823DCE">
        <w:rPr>
          <w:sz w:val="22"/>
          <w:szCs w:val="22"/>
          <w:lang w:val="en-GB"/>
        </w:rPr>
        <w:t>5</w:t>
      </w:r>
      <w:r w:rsidR="00583412" w:rsidRPr="00823DCE">
        <w:rPr>
          <w:sz w:val="22"/>
          <w:szCs w:val="22"/>
          <w:lang w:val="en-GB"/>
        </w:rPr>
        <w:t>)</w:t>
      </w:r>
      <w:r w:rsidRPr="00823DCE">
        <w:rPr>
          <w:sz w:val="22"/>
          <w:szCs w:val="22"/>
          <w:lang w:val="en-GB"/>
        </w:rPr>
        <w:t xml:space="preserve"> </w:t>
      </w:r>
      <w:r w:rsidR="00583412" w:rsidRPr="00823DCE">
        <w:rPr>
          <w:sz w:val="22"/>
          <w:szCs w:val="22"/>
          <w:lang w:val="en-GB"/>
        </w:rPr>
        <w:t xml:space="preserve">these research steps </w:t>
      </w:r>
      <w:r w:rsidRPr="00823DCE">
        <w:rPr>
          <w:sz w:val="22"/>
          <w:szCs w:val="22"/>
          <w:lang w:val="en-GB"/>
        </w:rPr>
        <w:t>were completed:</w:t>
      </w:r>
    </w:p>
    <w:p w:rsidR="00131A08" w:rsidRPr="00823DCE" w:rsidRDefault="001F0294" w:rsidP="00BC1453">
      <w:pPr>
        <w:pStyle w:val="Odstavecseseznamem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  <w:lang w:val="en-GB"/>
        </w:rPr>
      </w:pPr>
      <w:r w:rsidRPr="00823DCE">
        <w:rPr>
          <w:sz w:val="22"/>
          <w:szCs w:val="22"/>
          <w:lang w:val="en-GB"/>
        </w:rPr>
        <w:t>Preparation of PLA/additive mixtures</w:t>
      </w:r>
      <w:r w:rsidR="00131A08" w:rsidRPr="00823DCE">
        <w:rPr>
          <w:sz w:val="22"/>
          <w:szCs w:val="22"/>
          <w:lang w:val="en-GB"/>
        </w:rPr>
        <w:t xml:space="preserve"> – I. </w:t>
      </w:r>
      <w:r w:rsidRPr="00823DCE">
        <w:rPr>
          <w:sz w:val="22"/>
          <w:szCs w:val="22"/>
          <w:lang w:val="en-GB"/>
        </w:rPr>
        <w:t>Preparation of PLA/Additive mixtures with different additives in semi-industrial twin-screw extruder</w:t>
      </w:r>
    </w:p>
    <w:p w:rsidR="00131A08" w:rsidRPr="00823DCE" w:rsidRDefault="001F0294" w:rsidP="00BC1453">
      <w:pPr>
        <w:pStyle w:val="Odstavecseseznamem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  <w:lang w:val="en-GB"/>
        </w:rPr>
      </w:pPr>
      <w:r w:rsidRPr="00823DCE">
        <w:rPr>
          <w:sz w:val="22"/>
          <w:szCs w:val="22"/>
          <w:lang w:val="en-GB"/>
        </w:rPr>
        <w:t xml:space="preserve">Preparation of PLA/additive films </w:t>
      </w:r>
    </w:p>
    <w:p w:rsidR="00131A08" w:rsidRPr="00823DCE" w:rsidRDefault="001F0294" w:rsidP="00BC1453">
      <w:pPr>
        <w:pStyle w:val="Odstavecseseznamem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  <w:lang w:val="en-GB"/>
        </w:rPr>
      </w:pPr>
      <w:r w:rsidRPr="00823DCE">
        <w:rPr>
          <w:sz w:val="22"/>
          <w:szCs w:val="22"/>
          <w:lang w:val="en-GB"/>
        </w:rPr>
        <w:t xml:space="preserve">Characterization of modified PLA properties </w:t>
      </w:r>
      <w:r w:rsidR="00131A08" w:rsidRPr="00823DCE">
        <w:rPr>
          <w:sz w:val="22"/>
          <w:szCs w:val="22"/>
          <w:lang w:val="en-GB"/>
        </w:rPr>
        <w:t>(Biodegradability, Rheology,</w:t>
      </w:r>
      <w:r w:rsidR="00053242" w:rsidRPr="00823DCE">
        <w:rPr>
          <w:color w:val="FF0000"/>
          <w:sz w:val="22"/>
          <w:szCs w:val="22"/>
          <w:lang w:val="en-GB"/>
        </w:rPr>
        <w:t xml:space="preserve"> </w:t>
      </w:r>
      <w:r w:rsidR="00CE762B" w:rsidRPr="00823DCE">
        <w:rPr>
          <w:sz w:val="22"/>
          <w:szCs w:val="22"/>
          <w:lang w:val="en-GB"/>
        </w:rPr>
        <w:t>Structure</w:t>
      </w:r>
      <w:r w:rsidR="00131A08" w:rsidRPr="00823DCE">
        <w:rPr>
          <w:sz w:val="22"/>
          <w:szCs w:val="22"/>
          <w:lang w:val="en-GB"/>
        </w:rPr>
        <w:t>)</w:t>
      </w:r>
    </w:p>
    <w:p w:rsidR="00131A08" w:rsidRPr="00823DCE" w:rsidRDefault="00131A08" w:rsidP="00BC1453">
      <w:pPr>
        <w:pStyle w:val="Odstavecseseznamem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  <w:lang w:val="en-GB"/>
        </w:rPr>
      </w:pPr>
      <w:r w:rsidRPr="00823DCE">
        <w:rPr>
          <w:sz w:val="22"/>
          <w:szCs w:val="22"/>
          <w:lang w:val="en-GB"/>
        </w:rPr>
        <w:t>Publication of results, organization of lectures</w:t>
      </w:r>
    </w:p>
    <w:p w:rsidR="00F62571" w:rsidRPr="00823DCE" w:rsidRDefault="00F62571" w:rsidP="00F62571">
      <w:pPr>
        <w:rPr>
          <w:b/>
          <w:sz w:val="22"/>
          <w:szCs w:val="22"/>
          <w:lang w:val="en-GB"/>
        </w:rPr>
      </w:pPr>
    </w:p>
    <w:p w:rsidR="00F62571" w:rsidRPr="00823DCE" w:rsidRDefault="00F62571" w:rsidP="00F62571">
      <w:pPr>
        <w:jc w:val="both"/>
        <w:rPr>
          <w:i/>
          <w:sz w:val="22"/>
          <w:szCs w:val="22"/>
          <w:lang w:val="en-GB"/>
        </w:rPr>
      </w:pPr>
      <w:r w:rsidRPr="00823DCE">
        <w:rPr>
          <w:i/>
          <w:color w:val="000000"/>
          <w:sz w:val="22"/>
          <w:szCs w:val="22"/>
          <w:lang w:val="en-GB"/>
        </w:rPr>
        <w:t xml:space="preserve">The resources of the project supported following visits of PhD, Master students and academic staff from Tomas Bata University in </w:t>
      </w:r>
      <w:proofErr w:type="spellStart"/>
      <w:r w:rsidRPr="00823DCE">
        <w:rPr>
          <w:i/>
          <w:color w:val="000000"/>
          <w:sz w:val="22"/>
          <w:szCs w:val="22"/>
          <w:lang w:val="en-GB"/>
        </w:rPr>
        <w:t>Zlin</w:t>
      </w:r>
      <w:proofErr w:type="spellEnd"/>
      <w:r w:rsidRPr="00823DCE">
        <w:rPr>
          <w:i/>
          <w:color w:val="000000"/>
          <w:sz w:val="22"/>
          <w:szCs w:val="22"/>
          <w:lang w:val="en-GB"/>
        </w:rPr>
        <w:t xml:space="preserve"> (TBU-FT) in </w:t>
      </w:r>
      <w:proofErr w:type="spellStart"/>
      <w:r w:rsidRPr="00823DCE">
        <w:rPr>
          <w:i/>
          <w:sz w:val="22"/>
          <w:szCs w:val="22"/>
          <w:lang w:val="en-GB"/>
        </w:rPr>
        <w:t>Montanuniversitaet</w:t>
      </w:r>
      <w:proofErr w:type="spellEnd"/>
      <w:r w:rsidRPr="00823DCE">
        <w:rPr>
          <w:i/>
          <w:sz w:val="22"/>
          <w:szCs w:val="22"/>
          <w:lang w:val="en-GB"/>
        </w:rPr>
        <w:t xml:space="preserve"> Leoben (MUL-KV):</w:t>
      </w:r>
    </w:p>
    <w:p w:rsidR="00F62571" w:rsidRPr="00823DCE" w:rsidRDefault="00F62571">
      <w:pPr>
        <w:rPr>
          <w:sz w:val="22"/>
          <w:szCs w:val="22"/>
          <w:lang w:val="en-GB"/>
        </w:rPr>
      </w:pPr>
    </w:p>
    <w:p w:rsidR="001F0294" w:rsidRPr="00823DCE" w:rsidRDefault="002806A7" w:rsidP="006610EA">
      <w:pPr>
        <w:jc w:val="both"/>
        <w:rPr>
          <w:rFonts w:eastAsia="Calibri"/>
          <w:bCs/>
          <w:sz w:val="22"/>
          <w:szCs w:val="22"/>
          <w:lang w:val="en-GB"/>
        </w:rPr>
      </w:pPr>
      <w:r w:rsidRPr="00823DCE">
        <w:rPr>
          <w:rFonts w:eastAsia="Calibri"/>
          <w:bCs/>
          <w:sz w:val="22"/>
          <w:szCs w:val="22"/>
          <w:lang w:val="en-GB"/>
        </w:rPr>
        <w:t xml:space="preserve">4.10.-9.10.2014 Marek </w:t>
      </w:r>
      <w:proofErr w:type="spellStart"/>
      <w:r w:rsidRPr="00823DCE">
        <w:rPr>
          <w:rFonts w:eastAsia="Calibri"/>
          <w:bCs/>
          <w:sz w:val="22"/>
          <w:szCs w:val="22"/>
          <w:lang w:val="en-GB"/>
        </w:rPr>
        <w:t>Koutný</w:t>
      </w:r>
      <w:proofErr w:type="spellEnd"/>
      <w:r w:rsidRPr="00823DCE">
        <w:rPr>
          <w:rFonts w:eastAsia="Calibri"/>
          <w:bCs/>
          <w:sz w:val="22"/>
          <w:szCs w:val="22"/>
          <w:lang w:val="en-GB"/>
        </w:rPr>
        <w:t xml:space="preserve"> </w:t>
      </w:r>
      <w:r w:rsidRPr="00823DCE">
        <w:rPr>
          <w:color w:val="000000"/>
          <w:sz w:val="22"/>
          <w:szCs w:val="22"/>
          <w:lang w:val="en-GB"/>
        </w:rPr>
        <w:t>– academic staff</w:t>
      </w:r>
      <w:r w:rsidRPr="00823DCE">
        <w:rPr>
          <w:rFonts w:eastAsia="Calibri"/>
          <w:bCs/>
          <w:sz w:val="22"/>
          <w:szCs w:val="22"/>
          <w:lang w:val="en-GB"/>
        </w:rPr>
        <w:t xml:space="preserve">, </w:t>
      </w:r>
      <w:r w:rsidR="00991C40" w:rsidRPr="00823DCE">
        <w:rPr>
          <w:rStyle w:val="hps"/>
          <w:sz w:val="22"/>
          <w:szCs w:val="22"/>
        </w:rPr>
        <w:t>detail scheduled the experiments and split sub- tasks</w:t>
      </w:r>
      <w:r w:rsidR="00991C40" w:rsidRPr="00823DCE">
        <w:rPr>
          <w:sz w:val="22"/>
          <w:szCs w:val="22"/>
        </w:rPr>
        <w:t>. Next s</w:t>
      </w:r>
      <w:r w:rsidR="00991C40" w:rsidRPr="00823DCE">
        <w:rPr>
          <w:rStyle w:val="hps"/>
          <w:sz w:val="22"/>
          <w:szCs w:val="22"/>
        </w:rPr>
        <w:t>election of</w:t>
      </w:r>
      <w:r w:rsidR="00991C40" w:rsidRPr="00823DCE">
        <w:rPr>
          <w:sz w:val="22"/>
          <w:szCs w:val="22"/>
        </w:rPr>
        <w:t xml:space="preserve"> </w:t>
      </w:r>
      <w:r w:rsidR="00991C40" w:rsidRPr="00823DCE">
        <w:rPr>
          <w:rStyle w:val="hps"/>
          <w:sz w:val="22"/>
          <w:szCs w:val="22"/>
        </w:rPr>
        <w:t>suitable materials for</w:t>
      </w:r>
      <w:r w:rsidR="00991C40" w:rsidRPr="00823DCE">
        <w:rPr>
          <w:sz w:val="22"/>
          <w:szCs w:val="22"/>
        </w:rPr>
        <w:t xml:space="preserve"> </w:t>
      </w:r>
      <w:r w:rsidR="00991C40" w:rsidRPr="00823DCE">
        <w:rPr>
          <w:rStyle w:val="hps"/>
          <w:sz w:val="22"/>
          <w:szCs w:val="22"/>
        </w:rPr>
        <w:t>testing.</w:t>
      </w:r>
      <w:r w:rsidR="00991C40" w:rsidRPr="00823DCE">
        <w:rPr>
          <w:sz w:val="22"/>
          <w:szCs w:val="22"/>
        </w:rPr>
        <w:t xml:space="preserve"> </w:t>
      </w:r>
      <w:r w:rsidR="00991C40" w:rsidRPr="00823DCE">
        <w:rPr>
          <w:rFonts w:eastAsia="Calibri"/>
          <w:bCs/>
          <w:sz w:val="22"/>
          <w:szCs w:val="22"/>
          <w:lang w:val="en-GB"/>
        </w:rPr>
        <w:t xml:space="preserve">Lecture: </w:t>
      </w:r>
      <w:r w:rsidR="00991C40" w:rsidRPr="00823DCE">
        <w:rPr>
          <w:rFonts w:eastAsia="Calibri"/>
          <w:bCs/>
          <w:sz w:val="22"/>
          <w:szCs w:val="22"/>
        </w:rPr>
        <w:t>Characterization Methods of Biodegradable Polymers</w:t>
      </w:r>
    </w:p>
    <w:p w:rsidR="00991C40" w:rsidRPr="00823DCE" w:rsidRDefault="00991C40" w:rsidP="006610EA">
      <w:pPr>
        <w:jc w:val="both"/>
        <w:rPr>
          <w:rFonts w:eastAsia="Calibri"/>
          <w:bCs/>
          <w:sz w:val="22"/>
          <w:szCs w:val="22"/>
          <w:lang w:val="en-GB"/>
        </w:rPr>
      </w:pPr>
    </w:p>
    <w:p w:rsidR="002806A7" w:rsidRPr="00823DCE" w:rsidRDefault="002806A7" w:rsidP="006610EA">
      <w:pPr>
        <w:jc w:val="both"/>
        <w:rPr>
          <w:rFonts w:eastAsia="Calibri"/>
          <w:bCs/>
          <w:sz w:val="22"/>
          <w:szCs w:val="22"/>
          <w:lang w:val="en-GB"/>
        </w:rPr>
      </w:pPr>
      <w:r w:rsidRPr="00823DCE">
        <w:rPr>
          <w:rFonts w:eastAsia="Calibri"/>
          <w:bCs/>
          <w:sz w:val="22"/>
          <w:szCs w:val="22"/>
          <w:lang w:val="en-GB"/>
        </w:rPr>
        <w:t xml:space="preserve">4.10.-9.10.2014 Silvie </w:t>
      </w:r>
      <w:proofErr w:type="spellStart"/>
      <w:r w:rsidRPr="00823DCE">
        <w:rPr>
          <w:rFonts w:eastAsia="Calibri"/>
          <w:bCs/>
          <w:sz w:val="22"/>
          <w:szCs w:val="22"/>
          <w:lang w:val="en-GB"/>
        </w:rPr>
        <w:t>Pekařová</w:t>
      </w:r>
      <w:proofErr w:type="spellEnd"/>
      <w:r w:rsidRPr="00823DCE">
        <w:rPr>
          <w:rFonts w:eastAsia="Calibri"/>
          <w:bCs/>
          <w:sz w:val="22"/>
          <w:szCs w:val="22"/>
          <w:lang w:val="en-GB"/>
        </w:rPr>
        <w:t xml:space="preserve"> </w:t>
      </w:r>
      <w:r w:rsidRPr="00823DCE">
        <w:rPr>
          <w:sz w:val="22"/>
          <w:szCs w:val="22"/>
          <w:lang w:val="en-GB"/>
        </w:rPr>
        <w:t>– Ph. D. student</w:t>
      </w:r>
      <w:r w:rsidR="00304F33" w:rsidRPr="00823DCE">
        <w:rPr>
          <w:sz w:val="22"/>
          <w:szCs w:val="22"/>
          <w:lang w:val="en-GB"/>
        </w:rPr>
        <w:t xml:space="preserve">, </w:t>
      </w:r>
      <w:r w:rsidR="00304F33" w:rsidRPr="00823DCE">
        <w:rPr>
          <w:rStyle w:val="hps"/>
          <w:sz w:val="22"/>
          <w:szCs w:val="22"/>
        </w:rPr>
        <w:t>participation on the</w:t>
      </w:r>
      <w:r w:rsidR="00304F33" w:rsidRPr="00823DCE">
        <w:rPr>
          <w:sz w:val="22"/>
          <w:szCs w:val="22"/>
        </w:rPr>
        <w:t xml:space="preserve"> </w:t>
      </w:r>
      <w:r w:rsidR="00304F33" w:rsidRPr="00823DCE">
        <w:rPr>
          <w:rStyle w:val="hps"/>
          <w:sz w:val="22"/>
          <w:szCs w:val="22"/>
        </w:rPr>
        <w:t>planning of</w:t>
      </w:r>
      <w:r w:rsidR="00304F33" w:rsidRPr="00823DCE">
        <w:rPr>
          <w:sz w:val="22"/>
          <w:szCs w:val="22"/>
        </w:rPr>
        <w:t xml:space="preserve"> </w:t>
      </w:r>
      <w:r w:rsidR="00304F33" w:rsidRPr="00823DCE">
        <w:rPr>
          <w:rStyle w:val="hps"/>
          <w:sz w:val="22"/>
          <w:szCs w:val="22"/>
        </w:rPr>
        <w:t>the work progress</w:t>
      </w:r>
      <w:r w:rsidR="00304F33" w:rsidRPr="00823DCE">
        <w:rPr>
          <w:sz w:val="22"/>
          <w:szCs w:val="22"/>
        </w:rPr>
        <w:t xml:space="preserve"> </w:t>
      </w:r>
      <w:r w:rsidR="00304F33" w:rsidRPr="00823DCE">
        <w:rPr>
          <w:rStyle w:val="hps"/>
          <w:sz w:val="22"/>
          <w:szCs w:val="22"/>
        </w:rPr>
        <w:t>of the project</w:t>
      </w:r>
      <w:r w:rsidR="00304F33" w:rsidRPr="00823DCE">
        <w:rPr>
          <w:sz w:val="22"/>
          <w:szCs w:val="22"/>
        </w:rPr>
        <w:t xml:space="preserve">. </w:t>
      </w:r>
      <w:proofErr w:type="spellStart"/>
      <w:r w:rsidR="00304F33" w:rsidRPr="00823DCE">
        <w:rPr>
          <w:sz w:val="22"/>
          <w:szCs w:val="22"/>
        </w:rPr>
        <w:t>Futher</w:t>
      </w:r>
      <w:proofErr w:type="spellEnd"/>
      <w:r w:rsidR="00304F33" w:rsidRPr="00823DCE">
        <w:rPr>
          <w:sz w:val="22"/>
          <w:szCs w:val="22"/>
        </w:rPr>
        <w:t xml:space="preserve"> </w:t>
      </w:r>
      <w:proofErr w:type="spellStart"/>
      <w:r w:rsidR="00304F33" w:rsidRPr="00823DCE">
        <w:rPr>
          <w:sz w:val="22"/>
          <w:szCs w:val="22"/>
        </w:rPr>
        <w:t>s</w:t>
      </w:r>
      <w:r w:rsidR="00304F33" w:rsidRPr="00823DCE">
        <w:rPr>
          <w:rStyle w:val="hps"/>
          <w:sz w:val="22"/>
          <w:szCs w:val="22"/>
        </w:rPr>
        <w:t>election</w:t>
      </w:r>
      <w:proofErr w:type="spellEnd"/>
      <w:r w:rsidR="00304F33" w:rsidRPr="00823DCE">
        <w:rPr>
          <w:rStyle w:val="hps"/>
          <w:sz w:val="22"/>
          <w:szCs w:val="22"/>
        </w:rPr>
        <w:t xml:space="preserve"> </w:t>
      </w:r>
      <w:proofErr w:type="spellStart"/>
      <w:r w:rsidR="00304F33" w:rsidRPr="00823DCE">
        <w:rPr>
          <w:rStyle w:val="hps"/>
          <w:sz w:val="22"/>
          <w:szCs w:val="22"/>
        </w:rPr>
        <w:t>of</w:t>
      </w:r>
      <w:proofErr w:type="spellEnd"/>
      <w:r w:rsidR="00304F33" w:rsidRPr="00823DCE">
        <w:rPr>
          <w:sz w:val="22"/>
          <w:szCs w:val="22"/>
        </w:rPr>
        <w:t xml:space="preserve"> </w:t>
      </w:r>
      <w:proofErr w:type="spellStart"/>
      <w:r w:rsidR="00304F33" w:rsidRPr="00823DCE">
        <w:rPr>
          <w:rStyle w:val="hps"/>
          <w:sz w:val="22"/>
          <w:szCs w:val="22"/>
        </w:rPr>
        <w:t>suitable</w:t>
      </w:r>
      <w:proofErr w:type="spellEnd"/>
      <w:r w:rsidR="00304F33" w:rsidRPr="00823DCE">
        <w:rPr>
          <w:rStyle w:val="hps"/>
          <w:sz w:val="22"/>
          <w:szCs w:val="22"/>
        </w:rPr>
        <w:t xml:space="preserve"> materials for</w:t>
      </w:r>
      <w:r w:rsidR="00304F33" w:rsidRPr="00823DCE">
        <w:rPr>
          <w:sz w:val="22"/>
          <w:szCs w:val="22"/>
        </w:rPr>
        <w:t xml:space="preserve"> </w:t>
      </w:r>
      <w:r w:rsidR="00304F33" w:rsidRPr="00823DCE">
        <w:rPr>
          <w:rStyle w:val="hps"/>
          <w:sz w:val="22"/>
          <w:szCs w:val="22"/>
        </w:rPr>
        <w:t>testing</w:t>
      </w:r>
      <w:r w:rsidR="00304F33" w:rsidRPr="00823DCE">
        <w:rPr>
          <w:sz w:val="22"/>
          <w:szCs w:val="22"/>
        </w:rPr>
        <w:t xml:space="preserve"> </w:t>
      </w:r>
      <w:r w:rsidR="00304F33" w:rsidRPr="00823DCE">
        <w:rPr>
          <w:rStyle w:val="hps"/>
          <w:sz w:val="22"/>
          <w:szCs w:val="22"/>
        </w:rPr>
        <w:t>and finding their suppliers.</w:t>
      </w:r>
    </w:p>
    <w:p w:rsidR="00991C40" w:rsidRPr="00823DCE" w:rsidRDefault="00991C40" w:rsidP="006610EA">
      <w:pPr>
        <w:jc w:val="both"/>
        <w:rPr>
          <w:rFonts w:eastAsia="Calibri"/>
          <w:bCs/>
          <w:sz w:val="22"/>
          <w:szCs w:val="22"/>
          <w:lang w:val="en-GB"/>
        </w:rPr>
      </w:pPr>
    </w:p>
    <w:p w:rsidR="002806A7" w:rsidRPr="00823DCE" w:rsidRDefault="002806A7" w:rsidP="006610EA">
      <w:pPr>
        <w:jc w:val="both"/>
        <w:rPr>
          <w:color w:val="000000"/>
          <w:sz w:val="22"/>
          <w:szCs w:val="22"/>
          <w:lang w:val="en-GB"/>
        </w:rPr>
      </w:pPr>
      <w:r w:rsidRPr="00823DCE">
        <w:rPr>
          <w:rFonts w:eastAsia="Calibri"/>
          <w:bCs/>
          <w:sz w:val="22"/>
          <w:szCs w:val="22"/>
          <w:lang w:val="en-GB"/>
        </w:rPr>
        <w:t xml:space="preserve">6.10.-11.10.2014 Alena </w:t>
      </w:r>
      <w:proofErr w:type="spellStart"/>
      <w:r w:rsidRPr="00823DCE">
        <w:rPr>
          <w:rFonts w:eastAsia="Calibri"/>
          <w:bCs/>
          <w:sz w:val="22"/>
          <w:szCs w:val="22"/>
          <w:lang w:val="en-GB"/>
        </w:rPr>
        <w:t>Kalendová</w:t>
      </w:r>
      <w:proofErr w:type="spellEnd"/>
      <w:r w:rsidRPr="00823DCE">
        <w:rPr>
          <w:rFonts w:eastAsia="Calibri"/>
          <w:bCs/>
          <w:sz w:val="22"/>
          <w:szCs w:val="22"/>
          <w:lang w:val="en-GB"/>
        </w:rPr>
        <w:t xml:space="preserve"> </w:t>
      </w:r>
      <w:r w:rsidRPr="00823DCE">
        <w:rPr>
          <w:color w:val="000000"/>
          <w:sz w:val="22"/>
          <w:szCs w:val="22"/>
          <w:lang w:val="en-GB"/>
        </w:rPr>
        <w:t xml:space="preserve">– academic staff, </w:t>
      </w:r>
      <w:r w:rsidRPr="00823DCE">
        <w:rPr>
          <w:rStyle w:val="hps"/>
          <w:sz w:val="22"/>
          <w:szCs w:val="22"/>
        </w:rPr>
        <w:t>during the stay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at MUL-KV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 xml:space="preserve">was </w:t>
      </w:r>
      <w:r w:rsidR="00304F33" w:rsidRPr="00823DCE">
        <w:rPr>
          <w:rStyle w:val="hps"/>
          <w:sz w:val="22"/>
          <w:szCs w:val="22"/>
        </w:rPr>
        <w:t>detail scheduled</w:t>
      </w:r>
      <w:r w:rsidRPr="00823DCE">
        <w:rPr>
          <w:rStyle w:val="hps"/>
          <w:sz w:val="22"/>
          <w:szCs w:val="22"/>
        </w:rPr>
        <w:t xml:space="preserve"> the experiment</w:t>
      </w:r>
      <w:r w:rsidR="00304F33" w:rsidRPr="00823DCE">
        <w:rPr>
          <w:rStyle w:val="hps"/>
          <w:sz w:val="22"/>
          <w:szCs w:val="22"/>
        </w:rPr>
        <w:t>s and split sub- tasks</w:t>
      </w:r>
      <w:r w:rsidRPr="00823DCE">
        <w:rPr>
          <w:sz w:val="22"/>
          <w:szCs w:val="22"/>
        </w:rPr>
        <w:t xml:space="preserve">. </w:t>
      </w:r>
      <w:r w:rsidRPr="00823DCE">
        <w:rPr>
          <w:rStyle w:val="hps"/>
          <w:sz w:val="22"/>
          <w:szCs w:val="22"/>
        </w:rPr>
        <w:t>Further,</w:t>
      </w:r>
      <w:r w:rsidRPr="00823DCE">
        <w:rPr>
          <w:sz w:val="22"/>
          <w:szCs w:val="22"/>
        </w:rPr>
        <w:t xml:space="preserve"> </w:t>
      </w:r>
      <w:r w:rsidR="00304F33" w:rsidRPr="00823DCE">
        <w:rPr>
          <w:rStyle w:val="hps"/>
          <w:sz w:val="22"/>
          <w:szCs w:val="22"/>
        </w:rPr>
        <w:t>it was</w:t>
      </w:r>
      <w:r w:rsidRPr="00823DCE">
        <w:rPr>
          <w:rStyle w:val="hps"/>
          <w:sz w:val="22"/>
          <w:szCs w:val="22"/>
        </w:rPr>
        <w:t xml:space="preserve"> processed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and transmitted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data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for modeling</w:t>
      </w:r>
      <w:r w:rsidRPr="00823DCE">
        <w:rPr>
          <w:sz w:val="22"/>
          <w:szCs w:val="22"/>
        </w:rPr>
        <w:t xml:space="preserve">. </w:t>
      </w:r>
      <w:r w:rsidR="00304F33" w:rsidRPr="00823DCE">
        <w:rPr>
          <w:color w:val="000000"/>
          <w:sz w:val="22"/>
          <w:szCs w:val="22"/>
          <w:lang w:val="en-GB"/>
        </w:rPr>
        <w:t>Next the lecture</w:t>
      </w:r>
      <w:r w:rsidR="00304F33" w:rsidRPr="00823DCE">
        <w:rPr>
          <w:rStyle w:val="hps"/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Polymer/Clay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Nanocomposites</w:t>
      </w:r>
      <w:r w:rsidRPr="00823DCE">
        <w:rPr>
          <w:sz w:val="22"/>
          <w:szCs w:val="22"/>
        </w:rPr>
        <w:t>.</w:t>
      </w:r>
    </w:p>
    <w:p w:rsidR="002806A7" w:rsidRPr="00823DCE" w:rsidRDefault="002806A7" w:rsidP="006610EA">
      <w:pPr>
        <w:jc w:val="both"/>
        <w:rPr>
          <w:color w:val="000000"/>
          <w:sz w:val="22"/>
          <w:szCs w:val="22"/>
          <w:lang w:val="en-GB"/>
        </w:rPr>
      </w:pPr>
    </w:p>
    <w:p w:rsidR="002806A7" w:rsidRPr="00823DCE" w:rsidRDefault="002806A7" w:rsidP="006610EA">
      <w:pPr>
        <w:jc w:val="both"/>
        <w:rPr>
          <w:rFonts w:eastAsia="Calibri"/>
          <w:bCs/>
          <w:sz w:val="22"/>
          <w:szCs w:val="22"/>
          <w:lang w:val="en-GB"/>
        </w:rPr>
      </w:pPr>
      <w:r w:rsidRPr="00823DCE">
        <w:rPr>
          <w:rFonts w:eastAsia="Calibri"/>
          <w:bCs/>
          <w:sz w:val="22"/>
          <w:szCs w:val="22"/>
          <w:lang w:val="en-GB"/>
        </w:rPr>
        <w:t xml:space="preserve">27.11-4.12.2014 Petr Stloukal </w:t>
      </w:r>
      <w:r w:rsidRPr="00823DCE">
        <w:rPr>
          <w:color w:val="000000"/>
          <w:sz w:val="22"/>
          <w:szCs w:val="22"/>
          <w:lang w:val="en-GB"/>
        </w:rPr>
        <w:t>– academic staff</w:t>
      </w:r>
      <w:r w:rsidR="00EA172C" w:rsidRPr="00823DCE">
        <w:rPr>
          <w:color w:val="000000"/>
          <w:sz w:val="22"/>
          <w:szCs w:val="22"/>
          <w:lang w:val="en-GB"/>
        </w:rPr>
        <w:t xml:space="preserve">, </w:t>
      </w:r>
      <w:r w:rsidR="00EA172C" w:rsidRPr="00823DCE">
        <w:rPr>
          <w:sz w:val="22"/>
          <w:szCs w:val="22"/>
          <w:lang w:val="en-GB"/>
        </w:rPr>
        <w:t>preparation of PLA/Additive mixtures. Next l</w:t>
      </w:r>
      <w:r w:rsidR="00EA172C" w:rsidRPr="00823DCE">
        <w:rPr>
          <w:color w:val="000000"/>
          <w:sz w:val="22"/>
          <w:szCs w:val="22"/>
          <w:lang w:val="en-GB"/>
        </w:rPr>
        <w:t xml:space="preserve">ecture: </w:t>
      </w:r>
      <w:r w:rsidR="00EA172C" w:rsidRPr="00823DCE">
        <w:rPr>
          <w:color w:val="000000"/>
          <w:sz w:val="22"/>
          <w:szCs w:val="22"/>
        </w:rPr>
        <w:t>Interrelation between photooxidation and biodegradation of selected polyesters.</w:t>
      </w:r>
    </w:p>
    <w:p w:rsidR="00EA172C" w:rsidRPr="00823DCE" w:rsidRDefault="00EA172C" w:rsidP="006610EA">
      <w:pPr>
        <w:jc w:val="both"/>
        <w:rPr>
          <w:rFonts w:eastAsia="Calibri"/>
          <w:bCs/>
          <w:sz w:val="22"/>
          <w:szCs w:val="22"/>
          <w:lang w:val="en-GB"/>
        </w:rPr>
      </w:pPr>
    </w:p>
    <w:p w:rsidR="002806A7" w:rsidRPr="00823DCE" w:rsidRDefault="002806A7" w:rsidP="006610EA">
      <w:pPr>
        <w:jc w:val="both"/>
        <w:rPr>
          <w:rFonts w:eastAsia="Calibri"/>
          <w:bCs/>
          <w:sz w:val="22"/>
          <w:szCs w:val="22"/>
          <w:lang w:val="en-GB"/>
        </w:rPr>
      </w:pPr>
      <w:r w:rsidRPr="00823DCE">
        <w:rPr>
          <w:rFonts w:eastAsia="Calibri"/>
          <w:bCs/>
          <w:sz w:val="22"/>
          <w:szCs w:val="22"/>
          <w:lang w:val="en-GB"/>
        </w:rPr>
        <w:t xml:space="preserve">27.11-4.12.2014 Silvie </w:t>
      </w:r>
      <w:proofErr w:type="spellStart"/>
      <w:r w:rsidRPr="00823DCE">
        <w:rPr>
          <w:rFonts w:eastAsia="Calibri"/>
          <w:bCs/>
          <w:sz w:val="22"/>
          <w:szCs w:val="22"/>
          <w:lang w:val="en-GB"/>
        </w:rPr>
        <w:t>Pekařová</w:t>
      </w:r>
      <w:proofErr w:type="spellEnd"/>
      <w:r w:rsidRPr="00823DCE">
        <w:rPr>
          <w:sz w:val="22"/>
          <w:szCs w:val="22"/>
          <w:lang w:val="en-GB"/>
        </w:rPr>
        <w:t xml:space="preserve"> </w:t>
      </w:r>
      <w:r w:rsidRPr="00823DCE">
        <w:rPr>
          <w:color w:val="000000"/>
          <w:sz w:val="22"/>
          <w:szCs w:val="22"/>
          <w:lang w:val="en-GB"/>
        </w:rPr>
        <w:t xml:space="preserve">– </w:t>
      </w:r>
      <w:r w:rsidRPr="00823DCE">
        <w:rPr>
          <w:sz w:val="22"/>
          <w:szCs w:val="22"/>
          <w:lang w:val="en-GB"/>
        </w:rPr>
        <w:t>Ph. D. student</w:t>
      </w:r>
      <w:r w:rsidR="00EA172C" w:rsidRPr="00823DCE">
        <w:rPr>
          <w:sz w:val="22"/>
          <w:szCs w:val="22"/>
          <w:lang w:val="en-GB"/>
        </w:rPr>
        <w:t>, preparation of PLA/Additive mixtures with selected additives.</w:t>
      </w:r>
    </w:p>
    <w:p w:rsidR="00EA172C" w:rsidRPr="00823DCE" w:rsidRDefault="00EA172C" w:rsidP="006610EA">
      <w:pPr>
        <w:jc w:val="both"/>
        <w:rPr>
          <w:rFonts w:eastAsia="Calibri"/>
          <w:bCs/>
          <w:sz w:val="22"/>
          <w:szCs w:val="22"/>
          <w:lang w:val="en-GB"/>
        </w:rPr>
      </w:pPr>
    </w:p>
    <w:p w:rsidR="002806A7" w:rsidRPr="00823DCE" w:rsidRDefault="002806A7" w:rsidP="006610EA">
      <w:pPr>
        <w:jc w:val="both"/>
        <w:rPr>
          <w:rFonts w:eastAsia="Calibri"/>
          <w:bCs/>
          <w:sz w:val="22"/>
          <w:szCs w:val="22"/>
          <w:lang w:val="en-GB"/>
        </w:rPr>
      </w:pPr>
      <w:r w:rsidRPr="00823DCE">
        <w:rPr>
          <w:rFonts w:eastAsia="Calibri"/>
          <w:bCs/>
          <w:sz w:val="22"/>
          <w:szCs w:val="22"/>
          <w:lang w:val="en-GB"/>
        </w:rPr>
        <w:t>27.11-4.12.2014</w:t>
      </w:r>
      <w:r w:rsidR="00B108C5" w:rsidRPr="00823DCE">
        <w:rPr>
          <w:rFonts w:eastAsia="Calibri"/>
          <w:bCs/>
          <w:sz w:val="22"/>
          <w:szCs w:val="22"/>
          <w:lang w:val="en-GB"/>
        </w:rPr>
        <w:t xml:space="preserve"> </w:t>
      </w:r>
      <w:r w:rsidRPr="00823DCE">
        <w:rPr>
          <w:rFonts w:eastAsia="Calibri"/>
          <w:bCs/>
          <w:sz w:val="22"/>
          <w:szCs w:val="22"/>
          <w:lang w:val="en-GB"/>
        </w:rPr>
        <w:t xml:space="preserve">Martin </w:t>
      </w:r>
      <w:proofErr w:type="spellStart"/>
      <w:r w:rsidRPr="00823DCE">
        <w:rPr>
          <w:rFonts w:eastAsia="Calibri"/>
          <w:bCs/>
          <w:sz w:val="22"/>
          <w:szCs w:val="22"/>
          <w:lang w:val="en-GB"/>
        </w:rPr>
        <w:t>Seidl</w:t>
      </w:r>
      <w:proofErr w:type="spellEnd"/>
      <w:r w:rsidRPr="00823DCE">
        <w:rPr>
          <w:rFonts w:eastAsia="Calibri"/>
          <w:bCs/>
          <w:sz w:val="22"/>
          <w:szCs w:val="22"/>
          <w:lang w:val="en-GB"/>
        </w:rPr>
        <w:t xml:space="preserve"> – </w:t>
      </w:r>
      <w:r w:rsidR="00142F2B" w:rsidRPr="00823DCE">
        <w:rPr>
          <w:rFonts w:eastAsia="Calibri"/>
          <w:bCs/>
          <w:sz w:val="22"/>
          <w:szCs w:val="22"/>
          <w:lang w:val="en-GB"/>
        </w:rPr>
        <w:t>m</w:t>
      </w:r>
      <w:r w:rsidRPr="00823DCE">
        <w:rPr>
          <w:rFonts w:eastAsia="Calibri"/>
          <w:bCs/>
          <w:sz w:val="22"/>
          <w:szCs w:val="22"/>
          <w:lang w:val="en-GB"/>
        </w:rPr>
        <w:t>aster student</w:t>
      </w:r>
      <w:r w:rsidR="00EA172C" w:rsidRPr="00823DCE">
        <w:rPr>
          <w:rFonts w:eastAsia="Calibri"/>
          <w:bCs/>
          <w:sz w:val="22"/>
          <w:szCs w:val="22"/>
          <w:lang w:val="en-GB"/>
        </w:rPr>
        <w:t xml:space="preserve">, </w:t>
      </w:r>
      <w:r w:rsidR="00EA172C" w:rsidRPr="00823DCE">
        <w:rPr>
          <w:sz w:val="22"/>
          <w:szCs w:val="22"/>
          <w:lang w:val="en-GB"/>
        </w:rPr>
        <w:t>acquaints with the cooperation partner institution and team partners</w:t>
      </w:r>
      <w:r w:rsidR="00EA172C" w:rsidRPr="00823DCE">
        <w:rPr>
          <w:rFonts w:eastAsia="Calibri"/>
          <w:bCs/>
          <w:sz w:val="22"/>
          <w:szCs w:val="22"/>
          <w:lang w:val="en-GB"/>
        </w:rPr>
        <w:t>. Participation on the preparation of PLA/Additive mixtures with selected additives.</w:t>
      </w:r>
    </w:p>
    <w:p w:rsidR="001F0294" w:rsidRPr="00823DCE" w:rsidRDefault="001F0294" w:rsidP="006610EA">
      <w:pPr>
        <w:jc w:val="both"/>
        <w:rPr>
          <w:rFonts w:eastAsia="Calibri"/>
          <w:bCs/>
          <w:sz w:val="22"/>
          <w:szCs w:val="22"/>
          <w:lang w:val="en-GB"/>
        </w:rPr>
      </w:pPr>
    </w:p>
    <w:p w:rsidR="001F0294" w:rsidRPr="00823DCE" w:rsidRDefault="00142F2B" w:rsidP="006610EA">
      <w:pPr>
        <w:jc w:val="both"/>
        <w:rPr>
          <w:rFonts w:eastAsia="Calibri"/>
          <w:bCs/>
          <w:color w:val="FF0000"/>
          <w:sz w:val="22"/>
          <w:szCs w:val="22"/>
          <w:lang w:val="en-GB"/>
        </w:rPr>
      </w:pPr>
      <w:r w:rsidRPr="00823DCE">
        <w:rPr>
          <w:rFonts w:eastAsia="Calibri"/>
          <w:bCs/>
          <w:sz w:val="22"/>
          <w:szCs w:val="22"/>
          <w:lang w:val="en-GB"/>
        </w:rPr>
        <w:t xml:space="preserve">20.3.-25.3.2015 Marek </w:t>
      </w:r>
      <w:proofErr w:type="spellStart"/>
      <w:r w:rsidRPr="00823DCE">
        <w:rPr>
          <w:rFonts w:eastAsia="Calibri"/>
          <w:bCs/>
          <w:sz w:val="22"/>
          <w:szCs w:val="22"/>
          <w:lang w:val="en-GB"/>
        </w:rPr>
        <w:t>Koutný</w:t>
      </w:r>
      <w:proofErr w:type="spellEnd"/>
      <w:r w:rsidR="000C78DC" w:rsidRPr="00823DCE">
        <w:rPr>
          <w:rFonts w:eastAsia="Calibri"/>
          <w:bCs/>
          <w:sz w:val="22"/>
          <w:szCs w:val="22"/>
          <w:lang w:val="en-GB"/>
        </w:rPr>
        <w:t xml:space="preserve"> </w:t>
      </w:r>
      <w:r w:rsidR="000C78DC" w:rsidRPr="00823DCE">
        <w:rPr>
          <w:color w:val="000000"/>
          <w:sz w:val="22"/>
          <w:szCs w:val="22"/>
          <w:lang w:val="en-GB"/>
        </w:rPr>
        <w:t>– academic staff</w:t>
      </w:r>
      <w:r w:rsidR="00D42F83" w:rsidRPr="00823DCE">
        <w:rPr>
          <w:color w:val="000000"/>
          <w:sz w:val="22"/>
          <w:szCs w:val="22"/>
          <w:lang w:val="en-GB"/>
        </w:rPr>
        <w:t>,</w:t>
      </w:r>
      <w:r w:rsidR="00982924" w:rsidRPr="00823DCE">
        <w:rPr>
          <w:color w:val="000000"/>
          <w:sz w:val="22"/>
          <w:szCs w:val="22"/>
          <w:lang w:val="en-GB"/>
        </w:rPr>
        <w:t xml:space="preserve"> control and correction of planned activities of project.</w:t>
      </w:r>
    </w:p>
    <w:p w:rsidR="000C78DC" w:rsidRPr="00823DCE" w:rsidRDefault="00982924" w:rsidP="006610EA">
      <w:pPr>
        <w:jc w:val="both"/>
        <w:rPr>
          <w:rFonts w:eastAsia="Calibri"/>
          <w:bCs/>
          <w:sz w:val="22"/>
          <w:szCs w:val="22"/>
          <w:lang w:val="en-GB"/>
        </w:rPr>
      </w:pPr>
      <w:r w:rsidRPr="00823DCE">
        <w:rPr>
          <w:rFonts w:eastAsia="Calibri"/>
          <w:bCs/>
          <w:sz w:val="22"/>
          <w:szCs w:val="22"/>
          <w:lang w:val="en-GB"/>
        </w:rPr>
        <w:t>Next TBU FT presen</w:t>
      </w:r>
      <w:r w:rsidR="00BE1523" w:rsidRPr="00823DCE">
        <w:rPr>
          <w:rFonts w:eastAsia="Calibri"/>
          <w:bCs/>
          <w:sz w:val="22"/>
          <w:szCs w:val="22"/>
          <w:lang w:val="en-GB"/>
        </w:rPr>
        <w:t>tation.</w:t>
      </w:r>
    </w:p>
    <w:p w:rsidR="00982924" w:rsidRPr="00823DCE" w:rsidRDefault="00982924" w:rsidP="006610EA">
      <w:pPr>
        <w:jc w:val="both"/>
        <w:rPr>
          <w:rFonts w:eastAsia="Calibri"/>
          <w:bCs/>
          <w:sz w:val="22"/>
          <w:szCs w:val="22"/>
          <w:lang w:val="en-GB"/>
        </w:rPr>
      </w:pPr>
    </w:p>
    <w:p w:rsidR="00142F2B" w:rsidRPr="00823DCE" w:rsidRDefault="00142F2B" w:rsidP="006610EA">
      <w:pPr>
        <w:jc w:val="both"/>
        <w:rPr>
          <w:rFonts w:eastAsia="Calibri"/>
          <w:bCs/>
          <w:sz w:val="22"/>
          <w:szCs w:val="22"/>
          <w:lang w:val="en-GB"/>
        </w:rPr>
      </w:pPr>
      <w:r w:rsidRPr="00823DCE">
        <w:rPr>
          <w:rFonts w:eastAsia="Calibri"/>
          <w:bCs/>
          <w:sz w:val="22"/>
          <w:szCs w:val="22"/>
          <w:lang w:val="en-GB"/>
        </w:rPr>
        <w:t>20.3.-2</w:t>
      </w:r>
      <w:r w:rsidR="004C5918" w:rsidRPr="00823DCE">
        <w:rPr>
          <w:rFonts w:eastAsia="Calibri"/>
          <w:bCs/>
          <w:sz w:val="22"/>
          <w:szCs w:val="22"/>
          <w:lang w:val="en-GB"/>
        </w:rPr>
        <w:t>3</w:t>
      </w:r>
      <w:r w:rsidRPr="00823DCE">
        <w:rPr>
          <w:rFonts w:eastAsia="Calibri"/>
          <w:bCs/>
          <w:sz w:val="22"/>
          <w:szCs w:val="22"/>
          <w:lang w:val="en-GB"/>
        </w:rPr>
        <w:t xml:space="preserve">.3.2015 </w:t>
      </w:r>
      <w:r w:rsidR="00B108C5" w:rsidRPr="00823DCE">
        <w:rPr>
          <w:rFonts w:eastAsia="Calibri"/>
          <w:bCs/>
          <w:sz w:val="22"/>
          <w:szCs w:val="22"/>
          <w:lang w:val="en-GB"/>
        </w:rPr>
        <w:t xml:space="preserve">Petr </w:t>
      </w:r>
      <w:proofErr w:type="spellStart"/>
      <w:r w:rsidR="00B108C5" w:rsidRPr="00823DCE">
        <w:rPr>
          <w:rFonts w:eastAsia="Calibri"/>
          <w:bCs/>
          <w:sz w:val="22"/>
          <w:szCs w:val="22"/>
          <w:lang w:val="en-GB"/>
        </w:rPr>
        <w:t>Stloukal</w:t>
      </w:r>
      <w:proofErr w:type="spellEnd"/>
      <w:r w:rsidR="000C78DC" w:rsidRPr="00823DCE">
        <w:rPr>
          <w:rFonts w:eastAsia="Calibri"/>
          <w:bCs/>
          <w:sz w:val="22"/>
          <w:szCs w:val="22"/>
          <w:lang w:val="en-GB"/>
        </w:rPr>
        <w:t xml:space="preserve"> </w:t>
      </w:r>
      <w:r w:rsidR="000C78DC" w:rsidRPr="00823DCE">
        <w:rPr>
          <w:color w:val="000000"/>
          <w:sz w:val="22"/>
          <w:szCs w:val="22"/>
          <w:lang w:val="en-GB"/>
        </w:rPr>
        <w:t xml:space="preserve">– academic staff, </w:t>
      </w:r>
      <w:r w:rsidR="00982924" w:rsidRPr="00823DCE">
        <w:rPr>
          <w:color w:val="000000"/>
          <w:sz w:val="22"/>
          <w:szCs w:val="22"/>
          <w:lang w:val="en-GB"/>
        </w:rPr>
        <w:t>prepared PLA/Additive mixtures characterization, participation on the control and correction of planned activities of project. Next</w:t>
      </w:r>
      <w:r w:rsidR="00207A5B" w:rsidRPr="00823DCE">
        <w:rPr>
          <w:color w:val="FF0000"/>
          <w:sz w:val="22"/>
          <w:szCs w:val="22"/>
          <w:lang w:val="en-GB"/>
        </w:rPr>
        <w:t xml:space="preserve"> </w:t>
      </w:r>
      <w:r w:rsidR="000C78DC" w:rsidRPr="00823DCE">
        <w:rPr>
          <w:color w:val="000000"/>
          <w:sz w:val="22"/>
          <w:szCs w:val="22"/>
          <w:lang w:val="en-GB"/>
        </w:rPr>
        <w:t xml:space="preserve">presentation: </w:t>
      </w:r>
      <w:r w:rsidR="000C78DC" w:rsidRPr="00823DCE">
        <w:rPr>
          <w:sz w:val="22"/>
          <w:szCs w:val="22"/>
        </w:rPr>
        <w:t xml:space="preserve">The influence </w:t>
      </w:r>
      <w:proofErr w:type="spellStart"/>
      <w:r w:rsidR="000C78DC" w:rsidRPr="00823DCE">
        <w:rPr>
          <w:sz w:val="22"/>
          <w:szCs w:val="22"/>
        </w:rPr>
        <w:t>of</w:t>
      </w:r>
      <w:proofErr w:type="spellEnd"/>
      <w:r w:rsidR="000C78DC" w:rsidRPr="00823DCE">
        <w:rPr>
          <w:sz w:val="22"/>
          <w:szCs w:val="22"/>
        </w:rPr>
        <w:t xml:space="preserve"> a </w:t>
      </w:r>
      <w:proofErr w:type="spellStart"/>
      <w:r w:rsidR="000C78DC" w:rsidRPr="00823DCE">
        <w:rPr>
          <w:sz w:val="22"/>
          <w:szCs w:val="22"/>
        </w:rPr>
        <w:t>hydrolysis-inhibiting</w:t>
      </w:r>
      <w:proofErr w:type="spellEnd"/>
      <w:r w:rsidR="000C78DC" w:rsidRPr="00823DCE">
        <w:rPr>
          <w:sz w:val="22"/>
          <w:szCs w:val="22"/>
        </w:rPr>
        <w:t xml:space="preserve"> </w:t>
      </w:r>
      <w:proofErr w:type="spellStart"/>
      <w:r w:rsidR="000C78DC" w:rsidRPr="00823DCE">
        <w:rPr>
          <w:sz w:val="22"/>
          <w:szCs w:val="22"/>
        </w:rPr>
        <w:t>additive</w:t>
      </w:r>
      <w:proofErr w:type="spellEnd"/>
      <w:r w:rsidR="000C78DC" w:rsidRPr="00823DCE">
        <w:rPr>
          <w:sz w:val="22"/>
          <w:szCs w:val="22"/>
        </w:rPr>
        <w:t xml:space="preserve"> on </w:t>
      </w:r>
      <w:proofErr w:type="spellStart"/>
      <w:r w:rsidR="000C78DC" w:rsidRPr="00823DCE">
        <w:rPr>
          <w:sz w:val="22"/>
          <w:szCs w:val="22"/>
        </w:rPr>
        <w:t>the</w:t>
      </w:r>
      <w:proofErr w:type="spellEnd"/>
      <w:r w:rsidR="000C78DC" w:rsidRPr="00823DCE">
        <w:rPr>
          <w:sz w:val="22"/>
          <w:szCs w:val="22"/>
        </w:rPr>
        <w:t xml:space="preserve"> </w:t>
      </w:r>
      <w:proofErr w:type="spellStart"/>
      <w:r w:rsidR="000C78DC" w:rsidRPr="00823DCE">
        <w:rPr>
          <w:sz w:val="22"/>
          <w:szCs w:val="22"/>
        </w:rPr>
        <w:t>degradation</w:t>
      </w:r>
      <w:proofErr w:type="spellEnd"/>
      <w:r w:rsidR="000C78DC" w:rsidRPr="00823DCE">
        <w:rPr>
          <w:sz w:val="22"/>
          <w:szCs w:val="22"/>
        </w:rPr>
        <w:t xml:space="preserve"> and </w:t>
      </w:r>
      <w:proofErr w:type="spellStart"/>
      <w:r w:rsidR="000C78DC" w:rsidRPr="00823DCE">
        <w:rPr>
          <w:sz w:val="22"/>
          <w:szCs w:val="22"/>
        </w:rPr>
        <w:t>biodegradation</w:t>
      </w:r>
      <w:proofErr w:type="spellEnd"/>
      <w:r w:rsidR="000C78DC" w:rsidRPr="00823DCE">
        <w:rPr>
          <w:sz w:val="22"/>
          <w:szCs w:val="22"/>
        </w:rPr>
        <w:t xml:space="preserve"> </w:t>
      </w:r>
      <w:proofErr w:type="spellStart"/>
      <w:r w:rsidR="000C78DC" w:rsidRPr="00823DCE">
        <w:rPr>
          <w:sz w:val="22"/>
          <w:szCs w:val="22"/>
        </w:rPr>
        <w:t>of</w:t>
      </w:r>
      <w:proofErr w:type="spellEnd"/>
      <w:r w:rsidR="000C78DC" w:rsidRPr="00823DCE">
        <w:rPr>
          <w:sz w:val="22"/>
          <w:szCs w:val="22"/>
        </w:rPr>
        <w:t xml:space="preserve"> PLA and </w:t>
      </w:r>
      <w:proofErr w:type="spellStart"/>
      <w:r w:rsidR="000C78DC" w:rsidRPr="00823DCE">
        <w:rPr>
          <w:sz w:val="22"/>
          <w:szCs w:val="22"/>
        </w:rPr>
        <w:t>its</w:t>
      </w:r>
      <w:proofErr w:type="spellEnd"/>
      <w:r w:rsidR="000C78DC" w:rsidRPr="00823DCE">
        <w:rPr>
          <w:sz w:val="22"/>
          <w:szCs w:val="22"/>
        </w:rPr>
        <w:t xml:space="preserve"> </w:t>
      </w:r>
      <w:proofErr w:type="spellStart"/>
      <w:r w:rsidR="000C78DC" w:rsidRPr="00823DCE">
        <w:rPr>
          <w:sz w:val="22"/>
          <w:szCs w:val="22"/>
        </w:rPr>
        <w:t>nanocomposites</w:t>
      </w:r>
      <w:proofErr w:type="spellEnd"/>
      <w:r w:rsidR="00BE1523" w:rsidRPr="00823DCE">
        <w:rPr>
          <w:sz w:val="22"/>
          <w:szCs w:val="22"/>
        </w:rPr>
        <w:t>.</w:t>
      </w:r>
    </w:p>
    <w:p w:rsidR="00142F2B" w:rsidRPr="00823DCE" w:rsidRDefault="00142F2B" w:rsidP="006610EA">
      <w:pPr>
        <w:jc w:val="both"/>
        <w:rPr>
          <w:rFonts w:eastAsia="Calibri"/>
          <w:bCs/>
          <w:sz w:val="22"/>
          <w:szCs w:val="22"/>
          <w:lang w:val="en-GB"/>
        </w:rPr>
      </w:pPr>
    </w:p>
    <w:p w:rsidR="00142F2B" w:rsidRPr="00823DCE" w:rsidRDefault="00142F2B" w:rsidP="006610EA">
      <w:pPr>
        <w:jc w:val="both"/>
        <w:rPr>
          <w:rFonts w:eastAsia="Calibri"/>
          <w:bCs/>
          <w:sz w:val="22"/>
          <w:szCs w:val="22"/>
          <w:lang w:val="en-GB"/>
        </w:rPr>
      </w:pPr>
      <w:r w:rsidRPr="00823DCE">
        <w:rPr>
          <w:rFonts w:eastAsia="Calibri"/>
          <w:bCs/>
          <w:sz w:val="22"/>
          <w:szCs w:val="22"/>
          <w:lang w:val="en-GB"/>
        </w:rPr>
        <w:t xml:space="preserve">3.-6.8.2015 Silvie </w:t>
      </w:r>
      <w:proofErr w:type="spellStart"/>
      <w:r w:rsidRPr="00823DCE">
        <w:rPr>
          <w:rFonts w:eastAsia="Calibri"/>
          <w:bCs/>
          <w:sz w:val="22"/>
          <w:szCs w:val="22"/>
          <w:lang w:val="en-GB"/>
        </w:rPr>
        <w:t>Pekařová</w:t>
      </w:r>
      <w:proofErr w:type="spellEnd"/>
      <w:r w:rsidRPr="00823DCE">
        <w:rPr>
          <w:rFonts w:eastAsia="Calibri"/>
          <w:bCs/>
          <w:sz w:val="22"/>
          <w:szCs w:val="22"/>
          <w:lang w:val="en-GB"/>
        </w:rPr>
        <w:t xml:space="preserve"> </w:t>
      </w:r>
      <w:r w:rsidRPr="00823DCE">
        <w:rPr>
          <w:color w:val="000000"/>
          <w:sz w:val="22"/>
          <w:szCs w:val="22"/>
          <w:lang w:val="en-GB"/>
        </w:rPr>
        <w:t xml:space="preserve">– </w:t>
      </w:r>
      <w:r w:rsidRPr="00823DCE">
        <w:rPr>
          <w:sz w:val="22"/>
          <w:szCs w:val="22"/>
          <w:lang w:val="en-GB"/>
        </w:rPr>
        <w:t>Ph. D. student</w:t>
      </w:r>
      <w:r w:rsidR="000C78DC" w:rsidRPr="00823DCE">
        <w:rPr>
          <w:sz w:val="22"/>
          <w:szCs w:val="22"/>
          <w:lang w:val="en-GB"/>
        </w:rPr>
        <w:t xml:space="preserve">, measurement and </w:t>
      </w:r>
      <w:r w:rsidR="000C78DC" w:rsidRPr="00823DCE">
        <w:rPr>
          <w:rStyle w:val="hps"/>
          <w:sz w:val="22"/>
          <w:szCs w:val="22"/>
        </w:rPr>
        <w:t>analyzing</w:t>
      </w:r>
      <w:r w:rsidR="000C78DC" w:rsidRPr="00823DCE">
        <w:rPr>
          <w:sz w:val="22"/>
          <w:szCs w:val="22"/>
        </w:rPr>
        <w:t xml:space="preserve"> </w:t>
      </w:r>
      <w:r w:rsidR="000C78DC" w:rsidRPr="00823DCE">
        <w:rPr>
          <w:rStyle w:val="hps"/>
          <w:sz w:val="22"/>
          <w:szCs w:val="22"/>
        </w:rPr>
        <w:t>the rheological properties of</w:t>
      </w:r>
      <w:r w:rsidR="000C78DC" w:rsidRPr="00823DCE">
        <w:rPr>
          <w:sz w:val="22"/>
          <w:szCs w:val="22"/>
        </w:rPr>
        <w:t xml:space="preserve"> </w:t>
      </w:r>
      <w:r w:rsidR="000C78DC" w:rsidRPr="00823DCE">
        <w:rPr>
          <w:rStyle w:val="hps"/>
          <w:sz w:val="22"/>
          <w:szCs w:val="22"/>
        </w:rPr>
        <w:t>PLA</w:t>
      </w:r>
      <w:r w:rsidR="000C78DC" w:rsidRPr="00823DCE">
        <w:rPr>
          <w:sz w:val="22"/>
          <w:szCs w:val="22"/>
        </w:rPr>
        <w:t>/Additive mixtures.</w:t>
      </w:r>
    </w:p>
    <w:p w:rsidR="00142F2B" w:rsidRPr="00823DCE" w:rsidRDefault="00142F2B" w:rsidP="006610EA">
      <w:pPr>
        <w:jc w:val="both"/>
        <w:rPr>
          <w:rFonts w:eastAsia="Calibri"/>
          <w:bCs/>
          <w:sz w:val="22"/>
          <w:szCs w:val="22"/>
          <w:lang w:val="en-GB"/>
        </w:rPr>
      </w:pPr>
    </w:p>
    <w:p w:rsidR="007C2937" w:rsidRPr="00823DCE" w:rsidRDefault="00142F2B" w:rsidP="007C2937">
      <w:pPr>
        <w:jc w:val="both"/>
        <w:rPr>
          <w:rStyle w:val="hps"/>
          <w:sz w:val="22"/>
          <w:szCs w:val="22"/>
        </w:rPr>
      </w:pPr>
      <w:r w:rsidRPr="00823DCE">
        <w:rPr>
          <w:rFonts w:eastAsia="Calibri"/>
          <w:bCs/>
          <w:sz w:val="22"/>
          <w:szCs w:val="22"/>
          <w:lang w:val="en-GB"/>
        </w:rPr>
        <w:t>3.-6.8.2015</w:t>
      </w:r>
      <w:r w:rsidR="000A6423" w:rsidRPr="00823DCE">
        <w:rPr>
          <w:rFonts w:eastAsia="Calibri"/>
          <w:bCs/>
          <w:sz w:val="22"/>
          <w:szCs w:val="22"/>
          <w:lang w:val="en-GB"/>
        </w:rPr>
        <w:t xml:space="preserve">Jana </w:t>
      </w:r>
      <w:r w:rsidRPr="00823DCE">
        <w:rPr>
          <w:rFonts w:eastAsia="Calibri"/>
          <w:bCs/>
          <w:sz w:val="22"/>
          <w:szCs w:val="22"/>
          <w:lang w:val="en-GB"/>
        </w:rPr>
        <w:t xml:space="preserve">Šerá </w:t>
      </w:r>
      <w:r w:rsidRPr="00823DCE">
        <w:rPr>
          <w:color w:val="000000"/>
          <w:sz w:val="22"/>
          <w:szCs w:val="22"/>
          <w:lang w:val="en-GB"/>
        </w:rPr>
        <w:t xml:space="preserve">– </w:t>
      </w:r>
      <w:r w:rsidRPr="00823DCE">
        <w:rPr>
          <w:sz w:val="22"/>
          <w:szCs w:val="22"/>
          <w:lang w:val="en-GB"/>
        </w:rPr>
        <w:t>Ph. D. student,</w:t>
      </w:r>
      <w:r w:rsidR="000C78DC" w:rsidRPr="00823DCE">
        <w:rPr>
          <w:sz w:val="22"/>
          <w:szCs w:val="22"/>
          <w:lang w:val="en-GB"/>
        </w:rPr>
        <w:t xml:space="preserve"> </w:t>
      </w:r>
      <w:r w:rsidR="000C78DC" w:rsidRPr="00823DCE">
        <w:rPr>
          <w:rStyle w:val="hps"/>
          <w:sz w:val="22"/>
          <w:szCs w:val="22"/>
        </w:rPr>
        <w:t>tours of</w:t>
      </w:r>
      <w:r w:rsidR="000C78DC" w:rsidRPr="00823DCE">
        <w:rPr>
          <w:sz w:val="22"/>
          <w:szCs w:val="22"/>
        </w:rPr>
        <w:t xml:space="preserve"> </w:t>
      </w:r>
      <w:r w:rsidR="000C78DC" w:rsidRPr="00823DCE">
        <w:rPr>
          <w:rStyle w:val="hps"/>
          <w:sz w:val="22"/>
          <w:szCs w:val="22"/>
        </w:rPr>
        <w:t>Montanuniversität</w:t>
      </w:r>
      <w:r w:rsidR="000C78DC" w:rsidRPr="00823DCE">
        <w:rPr>
          <w:sz w:val="22"/>
          <w:szCs w:val="22"/>
        </w:rPr>
        <w:t xml:space="preserve">, its equipment </w:t>
      </w:r>
      <w:r w:rsidR="000C78DC" w:rsidRPr="00823DCE">
        <w:rPr>
          <w:rStyle w:val="hps"/>
          <w:sz w:val="22"/>
          <w:szCs w:val="22"/>
        </w:rPr>
        <w:t>and facilities</w:t>
      </w:r>
      <w:r w:rsidR="000C78DC" w:rsidRPr="00823DCE">
        <w:rPr>
          <w:rFonts w:eastAsia="Calibri"/>
          <w:bCs/>
          <w:sz w:val="22"/>
          <w:szCs w:val="22"/>
          <w:lang w:val="en-GB"/>
        </w:rPr>
        <w:t>.</w:t>
      </w:r>
      <w:r w:rsidRPr="00823DCE">
        <w:rPr>
          <w:sz w:val="22"/>
          <w:szCs w:val="22"/>
          <w:lang w:val="en-GB"/>
        </w:rPr>
        <w:t xml:space="preserve"> </w:t>
      </w:r>
      <w:r w:rsidR="000C78DC" w:rsidRPr="00823DCE">
        <w:rPr>
          <w:sz w:val="22"/>
          <w:szCs w:val="22"/>
          <w:lang w:val="en-GB"/>
        </w:rPr>
        <w:t xml:space="preserve">Next </w:t>
      </w:r>
      <w:r w:rsidRPr="00823DCE">
        <w:rPr>
          <w:rStyle w:val="hps"/>
          <w:sz w:val="22"/>
          <w:szCs w:val="22"/>
        </w:rPr>
        <w:t>measurement of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rheological properties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of PLA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blends and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then</w:t>
      </w:r>
      <w:r w:rsidRPr="00823DCE">
        <w:rPr>
          <w:sz w:val="22"/>
          <w:szCs w:val="22"/>
        </w:rPr>
        <w:t xml:space="preserve"> </w:t>
      </w:r>
      <w:r w:rsidR="007C2937" w:rsidRPr="00823DCE">
        <w:rPr>
          <w:rStyle w:val="hps"/>
          <w:sz w:val="22"/>
          <w:szCs w:val="22"/>
        </w:rPr>
        <w:t>evaluation of</w:t>
      </w:r>
      <w:r w:rsidRPr="00823DCE">
        <w:rPr>
          <w:rStyle w:val="hps"/>
          <w:sz w:val="22"/>
          <w:szCs w:val="22"/>
        </w:rPr>
        <w:t xml:space="preserve"> </w:t>
      </w:r>
      <w:r w:rsidR="000C78DC" w:rsidRPr="00823DCE">
        <w:rPr>
          <w:rStyle w:val="hps"/>
          <w:sz w:val="22"/>
          <w:szCs w:val="22"/>
        </w:rPr>
        <w:t>obtained results</w:t>
      </w:r>
      <w:r w:rsidRPr="00823DCE">
        <w:rPr>
          <w:rStyle w:val="hps"/>
          <w:sz w:val="22"/>
          <w:szCs w:val="22"/>
        </w:rPr>
        <w:t>.</w:t>
      </w:r>
      <w:r w:rsidR="000C78DC" w:rsidRPr="00823DCE">
        <w:rPr>
          <w:rStyle w:val="hps"/>
          <w:sz w:val="22"/>
          <w:szCs w:val="22"/>
        </w:rPr>
        <w:t xml:space="preserve"> Next participation</w:t>
      </w:r>
    </w:p>
    <w:p w:rsidR="000C78DC" w:rsidRPr="00823DCE" w:rsidRDefault="000C78DC" w:rsidP="007C2937">
      <w:pPr>
        <w:rPr>
          <w:sz w:val="22"/>
          <w:szCs w:val="22"/>
        </w:rPr>
      </w:pPr>
      <w:r w:rsidRPr="00823DCE">
        <w:rPr>
          <w:rStyle w:val="hps"/>
          <w:sz w:val="22"/>
          <w:szCs w:val="22"/>
        </w:rPr>
        <w:t>on</w:t>
      </w:r>
      <w:r w:rsidR="00142F2B" w:rsidRPr="00823DCE">
        <w:rPr>
          <w:rStyle w:val="hps"/>
          <w:sz w:val="22"/>
          <w:szCs w:val="22"/>
        </w:rPr>
        <w:t xml:space="preserve"> the preparation</w:t>
      </w:r>
      <w:r w:rsidR="00142F2B" w:rsidRPr="00823DCE">
        <w:rPr>
          <w:sz w:val="22"/>
          <w:szCs w:val="22"/>
        </w:rPr>
        <w:t xml:space="preserve">, </w:t>
      </w:r>
      <w:r w:rsidR="00142F2B" w:rsidRPr="00823DCE">
        <w:rPr>
          <w:rStyle w:val="hps"/>
          <w:sz w:val="22"/>
          <w:szCs w:val="22"/>
        </w:rPr>
        <w:t>measurement and evaluation of</w:t>
      </w:r>
      <w:r w:rsidR="00142F2B" w:rsidRPr="00823DCE">
        <w:rPr>
          <w:sz w:val="22"/>
          <w:szCs w:val="22"/>
        </w:rPr>
        <w:t xml:space="preserve"> </w:t>
      </w:r>
      <w:r w:rsidR="00142F2B" w:rsidRPr="00823DCE">
        <w:rPr>
          <w:rStyle w:val="hps"/>
          <w:sz w:val="22"/>
          <w:szCs w:val="22"/>
        </w:rPr>
        <w:t>DSC</w:t>
      </w:r>
      <w:r w:rsidR="00142F2B" w:rsidRPr="00823DCE">
        <w:rPr>
          <w:sz w:val="22"/>
          <w:szCs w:val="22"/>
        </w:rPr>
        <w:t>.</w:t>
      </w:r>
      <w:r w:rsidR="00142F2B" w:rsidRPr="00823DCE">
        <w:rPr>
          <w:sz w:val="22"/>
          <w:szCs w:val="22"/>
        </w:rPr>
        <w:br/>
      </w:r>
    </w:p>
    <w:p w:rsidR="00142F2B" w:rsidRPr="00823DCE" w:rsidRDefault="00142F2B" w:rsidP="006610EA">
      <w:pPr>
        <w:jc w:val="both"/>
        <w:rPr>
          <w:rFonts w:eastAsia="Calibri"/>
          <w:bCs/>
          <w:sz w:val="22"/>
          <w:szCs w:val="22"/>
          <w:lang w:val="en-GB"/>
        </w:rPr>
      </w:pPr>
      <w:r w:rsidRPr="00823DCE">
        <w:rPr>
          <w:rFonts w:eastAsia="Calibri"/>
          <w:bCs/>
          <w:sz w:val="22"/>
          <w:szCs w:val="22"/>
          <w:lang w:val="en-GB"/>
        </w:rPr>
        <w:t xml:space="preserve">3.-6.8.2015 Alice </w:t>
      </w:r>
      <w:proofErr w:type="spellStart"/>
      <w:proofErr w:type="gramStart"/>
      <w:r w:rsidRPr="00823DCE">
        <w:rPr>
          <w:rFonts w:eastAsia="Calibri"/>
          <w:bCs/>
          <w:sz w:val="22"/>
          <w:szCs w:val="22"/>
          <w:lang w:val="en-GB"/>
        </w:rPr>
        <w:t>Tesaříková</w:t>
      </w:r>
      <w:proofErr w:type="spellEnd"/>
      <w:r w:rsidRPr="00823DCE">
        <w:rPr>
          <w:rFonts w:eastAsia="Calibri"/>
          <w:bCs/>
          <w:sz w:val="22"/>
          <w:szCs w:val="22"/>
          <w:lang w:val="en-GB"/>
        </w:rPr>
        <w:t xml:space="preserve">  </w:t>
      </w:r>
      <w:r w:rsidRPr="00823DCE">
        <w:rPr>
          <w:color w:val="000000"/>
          <w:sz w:val="22"/>
          <w:szCs w:val="22"/>
          <w:lang w:val="en-GB"/>
        </w:rPr>
        <w:t>–</w:t>
      </w:r>
      <w:proofErr w:type="gramEnd"/>
      <w:r w:rsidRPr="00823DCE">
        <w:rPr>
          <w:color w:val="000000"/>
          <w:sz w:val="22"/>
          <w:szCs w:val="22"/>
          <w:lang w:val="en-GB"/>
        </w:rPr>
        <w:t xml:space="preserve"> </w:t>
      </w:r>
      <w:r w:rsidRPr="00823DCE">
        <w:rPr>
          <w:sz w:val="22"/>
          <w:szCs w:val="22"/>
          <w:lang w:val="en-GB"/>
        </w:rPr>
        <w:t xml:space="preserve">Ph. D. student, participation on the </w:t>
      </w:r>
      <w:r w:rsidRPr="00823DCE">
        <w:rPr>
          <w:rStyle w:val="hps"/>
          <w:sz w:val="22"/>
          <w:szCs w:val="22"/>
        </w:rPr>
        <w:t>consultation</w:t>
      </w:r>
      <w:r w:rsidRPr="00823DCE">
        <w:rPr>
          <w:sz w:val="22"/>
          <w:szCs w:val="22"/>
        </w:rPr>
        <w:t xml:space="preserve">, </w:t>
      </w:r>
      <w:r w:rsidRPr="00823DCE">
        <w:rPr>
          <w:rStyle w:val="hps"/>
          <w:sz w:val="22"/>
          <w:szCs w:val="22"/>
        </w:rPr>
        <w:t>DSC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measurement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and evaluation of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the data obtained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for PLA/Additive samples</w:t>
      </w:r>
      <w:r w:rsidRPr="00823DCE">
        <w:rPr>
          <w:sz w:val="22"/>
          <w:szCs w:val="22"/>
        </w:rPr>
        <w:t>.</w:t>
      </w:r>
    </w:p>
    <w:p w:rsidR="00142F2B" w:rsidRPr="00823DCE" w:rsidRDefault="00142F2B" w:rsidP="00142F2B">
      <w:pPr>
        <w:jc w:val="both"/>
        <w:rPr>
          <w:rFonts w:eastAsia="Calibri"/>
          <w:bCs/>
          <w:sz w:val="22"/>
          <w:szCs w:val="22"/>
          <w:lang w:val="en-GB"/>
        </w:rPr>
      </w:pPr>
    </w:p>
    <w:p w:rsidR="00142F2B" w:rsidRPr="00823DCE" w:rsidRDefault="00142F2B" w:rsidP="00142F2B">
      <w:pPr>
        <w:jc w:val="both"/>
        <w:rPr>
          <w:rFonts w:eastAsia="Calibri"/>
          <w:bCs/>
          <w:sz w:val="22"/>
          <w:szCs w:val="22"/>
          <w:lang w:val="en-GB"/>
        </w:rPr>
      </w:pPr>
      <w:r w:rsidRPr="00823DCE">
        <w:rPr>
          <w:rFonts w:eastAsia="Calibri"/>
          <w:bCs/>
          <w:sz w:val="22"/>
          <w:szCs w:val="22"/>
          <w:lang w:val="en-GB"/>
        </w:rPr>
        <w:t xml:space="preserve">3.-6.8.2015 Lukáš </w:t>
      </w:r>
      <w:proofErr w:type="spellStart"/>
      <w:r w:rsidRPr="00823DCE">
        <w:rPr>
          <w:rFonts w:eastAsia="Calibri"/>
          <w:bCs/>
          <w:sz w:val="22"/>
          <w:szCs w:val="22"/>
          <w:lang w:val="en-GB"/>
        </w:rPr>
        <w:t>Paták</w:t>
      </w:r>
      <w:proofErr w:type="spellEnd"/>
      <w:r w:rsidRPr="00823DCE">
        <w:rPr>
          <w:rFonts w:eastAsia="Calibri"/>
          <w:bCs/>
          <w:sz w:val="22"/>
          <w:szCs w:val="22"/>
          <w:lang w:val="en-GB"/>
        </w:rPr>
        <w:t xml:space="preserve"> – master student, </w:t>
      </w:r>
      <w:r w:rsidRPr="00823DCE">
        <w:rPr>
          <w:rStyle w:val="hps"/>
          <w:sz w:val="22"/>
          <w:szCs w:val="22"/>
        </w:rPr>
        <w:t>tours of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Montanuniversität</w:t>
      </w:r>
      <w:r w:rsidRPr="00823DCE">
        <w:rPr>
          <w:sz w:val="22"/>
          <w:szCs w:val="22"/>
        </w:rPr>
        <w:t xml:space="preserve">, its equipment </w:t>
      </w:r>
      <w:r w:rsidRPr="00823DCE">
        <w:rPr>
          <w:rStyle w:val="hps"/>
          <w:sz w:val="22"/>
          <w:szCs w:val="22"/>
        </w:rPr>
        <w:t>and facilities</w:t>
      </w:r>
      <w:r w:rsidRPr="00823DCE">
        <w:rPr>
          <w:rFonts w:eastAsia="Calibri"/>
          <w:bCs/>
          <w:sz w:val="22"/>
          <w:szCs w:val="22"/>
          <w:lang w:val="en-GB"/>
        </w:rPr>
        <w:t xml:space="preserve">. Next </w:t>
      </w:r>
      <w:r w:rsidRPr="00823DCE">
        <w:rPr>
          <w:sz w:val="22"/>
          <w:szCs w:val="22"/>
          <w:lang w:val="en-GB"/>
        </w:rPr>
        <w:t xml:space="preserve">participation on the </w:t>
      </w:r>
      <w:r w:rsidRPr="00823DCE">
        <w:rPr>
          <w:rStyle w:val="hps"/>
          <w:sz w:val="22"/>
          <w:szCs w:val="22"/>
        </w:rPr>
        <w:t>consultation</w:t>
      </w:r>
      <w:r w:rsidRPr="00823DCE">
        <w:rPr>
          <w:sz w:val="22"/>
          <w:szCs w:val="22"/>
        </w:rPr>
        <w:t xml:space="preserve">, </w:t>
      </w:r>
      <w:r w:rsidRPr="00823DCE">
        <w:rPr>
          <w:rStyle w:val="hps"/>
          <w:sz w:val="22"/>
          <w:szCs w:val="22"/>
        </w:rPr>
        <w:t>DSC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measurement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and evaluation of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the data obtained</w:t>
      </w:r>
      <w:r w:rsidRPr="00823DCE">
        <w:rPr>
          <w:sz w:val="22"/>
          <w:szCs w:val="22"/>
        </w:rPr>
        <w:t xml:space="preserve"> </w:t>
      </w:r>
      <w:r w:rsidRPr="00823DCE">
        <w:rPr>
          <w:rStyle w:val="hps"/>
          <w:sz w:val="22"/>
          <w:szCs w:val="22"/>
        </w:rPr>
        <w:t>for PLA/Additive samples</w:t>
      </w:r>
      <w:r w:rsidRPr="00823DCE">
        <w:rPr>
          <w:sz w:val="22"/>
          <w:szCs w:val="22"/>
        </w:rPr>
        <w:t>.</w:t>
      </w:r>
    </w:p>
    <w:p w:rsidR="00F62571" w:rsidRPr="00823DCE" w:rsidRDefault="00F62571" w:rsidP="00F62571">
      <w:pPr>
        <w:jc w:val="both"/>
        <w:rPr>
          <w:i/>
          <w:color w:val="000000"/>
          <w:sz w:val="22"/>
          <w:szCs w:val="22"/>
          <w:lang w:val="en-GB"/>
        </w:rPr>
      </w:pPr>
      <w:r w:rsidRPr="00823DCE">
        <w:rPr>
          <w:i/>
          <w:color w:val="000000"/>
          <w:sz w:val="22"/>
          <w:szCs w:val="22"/>
          <w:lang w:val="en-GB"/>
        </w:rPr>
        <w:t xml:space="preserve">Supported visits of PhD student and academic staff from </w:t>
      </w:r>
      <w:r w:rsidRPr="00823DCE">
        <w:rPr>
          <w:i/>
          <w:sz w:val="22"/>
          <w:szCs w:val="22"/>
          <w:lang w:val="en-GB"/>
        </w:rPr>
        <w:t>Montanuniversitaet Leoben (MUL-KV) in</w:t>
      </w:r>
      <w:r w:rsidRPr="00823DCE">
        <w:rPr>
          <w:i/>
          <w:color w:val="000000"/>
          <w:sz w:val="22"/>
          <w:szCs w:val="22"/>
          <w:lang w:val="en-GB"/>
        </w:rPr>
        <w:t xml:space="preserve"> Tomas Bata University in </w:t>
      </w:r>
      <w:proofErr w:type="spellStart"/>
      <w:r w:rsidRPr="00823DCE">
        <w:rPr>
          <w:i/>
          <w:color w:val="000000"/>
          <w:sz w:val="22"/>
          <w:szCs w:val="22"/>
          <w:lang w:val="en-GB"/>
        </w:rPr>
        <w:t>Zlin</w:t>
      </w:r>
      <w:proofErr w:type="spellEnd"/>
      <w:r w:rsidRPr="00823DCE">
        <w:rPr>
          <w:i/>
          <w:color w:val="000000"/>
          <w:sz w:val="22"/>
          <w:szCs w:val="22"/>
          <w:lang w:val="en-GB"/>
        </w:rPr>
        <w:t xml:space="preserve"> (TBU-FT):</w:t>
      </w:r>
    </w:p>
    <w:p w:rsidR="00207A5B" w:rsidRPr="00823DCE" w:rsidRDefault="00207A5B" w:rsidP="00207A5B">
      <w:pPr>
        <w:rPr>
          <w:rStyle w:val="hps"/>
          <w:sz w:val="22"/>
          <w:szCs w:val="22"/>
        </w:rPr>
      </w:pPr>
    </w:p>
    <w:p w:rsidR="00221C47" w:rsidRPr="00823DCE" w:rsidRDefault="00933CED">
      <w:pPr>
        <w:rPr>
          <w:sz w:val="22"/>
          <w:szCs w:val="22"/>
        </w:rPr>
      </w:pPr>
      <w:r w:rsidRPr="00823DCE">
        <w:rPr>
          <w:sz w:val="22"/>
          <w:szCs w:val="22"/>
        </w:rPr>
        <w:t>07.  - 21. 04. 2015 Julia Roitner – master student</w:t>
      </w:r>
      <w:r w:rsidR="008A452B" w:rsidRPr="00823DCE">
        <w:rPr>
          <w:sz w:val="22"/>
          <w:szCs w:val="22"/>
        </w:rPr>
        <w:t>,</w:t>
      </w:r>
      <w:r w:rsidR="00221C47" w:rsidRPr="00823DCE">
        <w:rPr>
          <w:sz w:val="22"/>
          <w:szCs w:val="22"/>
        </w:rPr>
        <w:t xml:space="preserve"> </w:t>
      </w:r>
      <w:r w:rsidR="00CE762B" w:rsidRPr="00823DCE">
        <w:rPr>
          <w:rStyle w:val="hps"/>
          <w:sz w:val="22"/>
          <w:szCs w:val="22"/>
        </w:rPr>
        <w:t>tours of</w:t>
      </w:r>
      <w:r w:rsidR="00CE762B" w:rsidRPr="00823DCE">
        <w:rPr>
          <w:sz w:val="22"/>
          <w:szCs w:val="22"/>
        </w:rPr>
        <w:t xml:space="preserve"> Tomas Bata University, its equipment </w:t>
      </w:r>
      <w:r w:rsidR="00CE762B" w:rsidRPr="00823DCE">
        <w:rPr>
          <w:rStyle w:val="hps"/>
          <w:sz w:val="22"/>
          <w:szCs w:val="22"/>
        </w:rPr>
        <w:t>and facilities</w:t>
      </w:r>
      <w:r w:rsidR="00CE762B" w:rsidRPr="00823DCE">
        <w:rPr>
          <w:rFonts w:eastAsia="Calibri"/>
          <w:bCs/>
          <w:sz w:val="22"/>
          <w:szCs w:val="22"/>
          <w:lang w:val="en-GB"/>
        </w:rPr>
        <w:t xml:space="preserve">. </w:t>
      </w:r>
      <w:proofErr w:type="spellStart"/>
      <w:r w:rsidR="00CE762B" w:rsidRPr="00823DCE">
        <w:rPr>
          <w:rFonts w:eastAsia="Calibri"/>
          <w:bCs/>
          <w:sz w:val="22"/>
          <w:szCs w:val="22"/>
          <w:lang w:val="en-GB"/>
        </w:rPr>
        <w:t>Futher</w:t>
      </w:r>
      <w:proofErr w:type="spellEnd"/>
      <w:r w:rsidR="00CE762B" w:rsidRPr="00823DCE">
        <w:rPr>
          <w:rFonts w:eastAsia="Calibri"/>
          <w:bCs/>
          <w:sz w:val="22"/>
          <w:szCs w:val="22"/>
          <w:lang w:val="en-GB"/>
        </w:rPr>
        <w:t xml:space="preserve"> </w:t>
      </w:r>
      <w:proofErr w:type="spellStart"/>
      <w:r w:rsidR="00221C47" w:rsidRPr="00823DCE">
        <w:rPr>
          <w:rStyle w:val="hps"/>
          <w:sz w:val="22"/>
          <w:szCs w:val="22"/>
        </w:rPr>
        <w:t>preparation</w:t>
      </w:r>
      <w:proofErr w:type="spellEnd"/>
      <w:r w:rsidR="00221C47" w:rsidRPr="00823DCE">
        <w:rPr>
          <w:rStyle w:val="hps"/>
          <w:sz w:val="22"/>
          <w:szCs w:val="22"/>
        </w:rPr>
        <w:t xml:space="preserve"> and </w:t>
      </w:r>
      <w:proofErr w:type="spellStart"/>
      <w:r w:rsidR="00221C47" w:rsidRPr="00823DCE">
        <w:rPr>
          <w:rStyle w:val="hps"/>
          <w:sz w:val="22"/>
          <w:szCs w:val="22"/>
        </w:rPr>
        <w:t>measurement</w:t>
      </w:r>
      <w:proofErr w:type="spellEnd"/>
      <w:r w:rsidR="00221C47" w:rsidRPr="00823DCE">
        <w:rPr>
          <w:sz w:val="22"/>
          <w:szCs w:val="22"/>
        </w:rPr>
        <w:t xml:space="preserve"> </w:t>
      </w:r>
      <w:proofErr w:type="spellStart"/>
      <w:r w:rsidR="00CE762B" w:rsidRPr="00823DCE">
        <w:rPr>
          <w:rStyle w:val="hps"/>
          <w:sz w:val="22"/>
          <w:szCs w:val="22"/>
        </w:rPr>
        <w:t>of</w:t>
      </w:r>
      <w:proofErr w:type="spellEnd"/>
      <w:r w:rsidR="00CE762B" w:rsidRPr="00823DCE">
        <w:rPr>
          <w:rStyle w:val="hps"/>
          <w:sz w:val="22"/>
          <w:szCs w:val="22"/>
        </w:rPr>
        <w:t xml:space="preserve"> biodegradability </w:t>
      </w:r>
      <w:proofErr w:type="spellStart"/>
      <w:r w:rsidR="00CE762B" w:rsidRPr="00823DCE">
        <w:rPr>
          <w:rStyle w:val="hps"/>
          <w:sz w:val="22"/>
          <w:szCs w:val="22"/>
        </w:rPr>
        <w:t>of</w:t>
      </w:r>
      <w:proofErr w:type="spellEnd"/>
      <w:r w:rsidR="00CE762B" w:rsidRPr="00823DCE">
        <w:rPr>
          <w:rStyle w:val="hps"/>
          <w:sz w:val="22"/>
          <w:szCs w:val="22"/>
        </w:rPr>
        <w:t xml:space="preserve"> PLA/</w:t>
      </w:r>
      <w:proofErr w:type="spellStart"/>
      <w:r w:rsidR="00CE762B" w:rsidRPr="00823DCE">
        <w:rPr>
          <w:rStyle w:val="hps"/>
          <w:sz w:val="22"/>
          <w:szCs w:val="22"/>
        </w:rPr>
        <w:t>Additive</w:t>
      </w:r>
      <w:proofErr w:type="spellEnd"/>
      <w:r w:rsidR="00CE762B" w:rsidRPr="00823DCE">
        <w:rPr>
          <w:rStyle w:val="hps"/>
          <w:sz w:val="22"/>
          <w:szCs w:val="22"/>
        </w:rPr>
        <w:t xml:space="preserve"> </w:t>
      </w:r>
      <w:proofErr w:type="spellStart"/>
      <w:r w:rsidR="00CE762B" w:rsidRPr="00823DCE">
        <w:rPr>
          <w:rStyle w:val="hps"/>
          <w:sz w:val="22"/>
          <w:szCs w:val="22"/>
        </w:rPr>
        <w:t>mixtures</w:t>
      </w:r>
      <w:proofErr w:type="spellEnd"/>
      <w:r w:rsidR="00221C47" w:rsidRPr="00823DCE">
        <w:rPr>
          <w:sz w:val="22"/>
          <w:szCs w:val="22"/>
        </w:rPr>
        <w:t xml:space="preserve">. </w:t>
      </w:r>
      <w:r w:rsidR="00CE762B" w:rsidRPr="00823DCE">
        <w:rPr>
          <w:sz w:val="22"/>
          <w:szCs w:val="22"/>
        </w:rPr>
        <w:t xml:space="preserve">Next </w:t>
      </w:r>
      <w:r w:rsidR="00221C47" w:rsidRPr="00823DCE">
        <w:rPr>
          <w:rStyle w:val="hps"/>
          <w:sz w:val="22"/>
          <w:szCs w:val="22"/>
        </w:rPr>
        <w:t>GPC</w:t>
      </w:r>
      <w:r w:rsidR="00CE762B" w:rsidRPr="00823DCE">
        <w:rPr>
          <w:rStyle w:val="hps"/>
          <w:sz w:val="22"/>
          <w:szCs w:val="22"/>
        </w:rPr>
        <w:t xml:space="preserve"> measurement</w:t>
      </w:r>
      <w:r w:rsidR="00221C47" w:rsidRPr="00823DCE">
        <w:rPr>
          <w:sz w:val="22"/>
          <w:szCs w:val="22"/>
        </w:rPr>
        <w:t xml:space="preserve"> </w:t>
      </w:r>
      <w:r w:rsidR="00CE762B" w:rsidRPr="00823DCE">
        <w:rPr>
          <w:sz w:val="22"/>
          <w:szCs w:val="22"/>
        </w:rPr>
        <w:t xml:space="preserve">of </w:t>
      </w:r>
      <w:r w:rsidR="00221C47" w:rsidRPr="00823DCE">
        <w:rPr>
          <w:rStyle w:val="hps"/>
          <w:sz w:val="22"/>
          <w:szCs w:val="22"/>
        </w:rPr>
        <w:t>stabilized</w:t>
      </w:r>
      <w:r w:rsidR="00221C47" w:rsidRPr="00823DCE">
        <w:rPr>
          <w:sz w:val="22"/>
          <w:szCs w:val="22"/>
        </w:rPr>
        <w:t xml:space="preserve"> </w:t>
      </w:r>
      <w:r w:rsidR="00221C47" w:rsidRPr="00823DCE">
        <w:rPr>
          <w:rStyle w:val="hps"/>
          <w:sz w:val="22"/>
          <w:szCs w:val="22"/>
        </w:rPr>
        <w:t>sample</w:t>
      </w:r>
      <w:r w:rsidR="00CE762B" w:rsidRPr="00823DCE">
        <w:rPr>
          <w:rStyle w:val="hps"/>
          <w:sz w:val="22"/>
          <w:szCs w:val="22"/>
        </w:rPr>
        <w:t>s.</w:t>
      </w:r>
    </w:p>
    <w:p w:rsidR="00221C47" w:rsidRPr="00823DCE" w:rsidRDefault="00221C47">
      <w:pPr>
        <w:rPr>
          <w:sz w:val="22"/>
          <w:szCs w:val="22"/>
        </w:rPr>
      </w:pPr>
    </w:p>
    <w:p w:rsidR="00CE762B" w:rsidRPr="00823DCE" w:rsidRDefault="008A452B">
      <w:pPr>
        <w:rPr>
          <w:rStyle w:val="hps"/>
          <w:sz w:val="22"/>
          <w:szCs w:val="22"/>
        </w:rPr>
      </w:pPr>
      <w:r w:rsidRPr="00823DCE">
        <w:rPr>
          <w:sz w:val="22"/>
          <w:szCs w:val="22"/>
        </w:rPr>
        <w:t xml:space="preserve">07.  - 21. 04. 2015 </w:t>
      </w:r>
      <w:r w:rsidR="00933CED" w:rsidRPr="00823DCE">
        <w:rPr>
          <w:sz w:val="22"/>
          <w:szCs w:val="22"/>
        </w:rPr>
        <w:t>Magdalena Habicher</w:t>
      </w:r>
      <w:r w:rsidRPr="00823DCE">
        <w:rPr>
          <w:sz w:val="22"/>
          <w:szCs w:val="22"/>
        </w:rPr>
        <w:t xml:space="preserve"> –</w:t>
      </w:r>
      <w:r w:rsidR="00CE762B" w:rsidRPr="00823DCE">
        <w:rPr>
          <w:sz w:val="22"/>
          <w:szCs w:val="22"/>
        </w:rPr>
        <w:t xml:space="preserve"> master student, </w:t>
      </w:r>
      <w:r w:rsidR="00CE762B" w:rsidRPr="00823DCE">
        <w:rPr>
          <w:rStyle w:val="hps"/>
          <w:sz w:val="22"/>
          <w:szCs w:val="22"/>
        </w:rPr>
        <w:t>tours of</w:t>
      </w:r>
      <w:r w:rsidR="00CE762B" w:rsidRPr="00823DCE">
        <w:rPr>
          <w:sz w:val="22"/>
          <w:szCs w:val="22"/>
        </w:rPr>
        <w:t xml:space="preserve"> Tomas Bata University, its equipment </w:t>
      </w:r>
      <w:r w:rsidR="00CE762B" w:rsidRPr="00823DCE">
        <w:rPr>
          <w:rStyle w:val="hps"/>
          <w:sz w:val="22"/>
          <w:szCs w:val="22"/>
        </w:rPr>
        <w:t>and facilities</w:t>
      </w:r>
      <w:r w:rsidR="00CE762B" w:rsidRPr="00823DCE">
        <w:rPr>
          <w:rFonts w:eastAsia="Calibri"/>
          <w:bCs/>
          <w:sz w:val="22"/>
          <w:szCs w:val="22"/>
          <w:lang w:val="en-GB"/>
        </w:rPr>
        <w:t xml:space="preserve">.  </w:t>
      </w:r>
      <w:proofErr w:type="gramStart"/>
      <w:r w:rsidR="00CE762B" w:rsidRPr="00823DCE">
        <w:rPr>
          <w:rFonts w:eastAsia="Calibri"/>
          <w:bCs/>
          <w:sz w:val="22"/>
          <w:szCs w:val="22"/>
          <w:lang w:val="en-GB"/>
        </w:rPr>
        <w:t>Next  participation</w:t>
      </w:r>
      <w:proofErr w:type="gramEnd"/>
      <w:r w:rsidR="00CE762B" w:rsidRPr="00823DCE">
        <w:rPr>
          <w:rFonts w:eastAsia="Calibri"/>
          <w:bCs/>
          <w:sz w:val="22"/>
          <w:szCs w:val="22"/>
          <w:lang w:val="en-GB"/>
        </w:rPr>
        <w:t xml:space="preserve"> on the </w:t>
      </w:r>
      <w:r w:rsidR="00CE762B" w:rsidRPr="00823DCE">
        <w:rPr>
          <w:rStyle w:val="hps"/>
          <w:sz w:val="22"/>
          <w:szCs w:val="22"/>
        </w:rPr>
        <w:t>preparation and measurement</w:t>
      </w:r>
      <w:r w:rsidR="00CE762B" w:rsidRPr="00823DCE">
        <w:rPr>
          <w:sz w:val="22"/>
          <w:szCs w:val="22"/>
        </w:rPr>
        <w:t xml:space="preserve"> </w:t>
      </w:r>
      <w:r w:rsidR="00CE762B" w:rsidRPr="00823DCE">
        <w:rPr>
          <w:rStyle w:val="hps"/>
          <w:sz w:val="22"/>
          <w:szCs w:val="22"/>
        </w:rPr>
        <w:t>of the biodegradability of PLA/Additive mixtures</w:t>
      </w:r>
      <w:r w:rsidR="00CE762B" w:rsidRPr="00823DCE">
        <w:rPr>
          <w:sz w:val="22"/>
          <w:szCs w:val="22"/>
        </w:rPr>
        <w:t xml:space="preserve">. </w:t>
      </w:r>
      <w:proofErr w:type="spellStart"/>
      <w:r w:rsidR="00CE762B" w:rsidRPr="00823DCE">
        <w:rPr>
          <w:sz w:val="22"/>
          <w:szCs w:val="22"/>
        </w:rPr>
        <w:t>Futher</w:t>
      </w:r>
      <w:proofErr w:type="spellEnd"/>
      <w:r w:rsidR="00CE762B" w:rsidRPr="00823DCE">
        <w:rPr>
          <w:sz w:val="22"/>
          <w:szCs w:val="22"/>
        </w:rPr>
        <w:t xml:space="preserve"> </w:t>
      </w:r>
      <w:r w:rsidR="00CE762B" w:rsidRPr="00823DCE">
        <w:rPr>
          <w:rStyle w:val="hps"/>
          <w:sz w:val="22"/>
          <w:szCs w:val="22"/>
        </w:rPr>
        <w:t xml:space="preserve">GPC </w:t>
      </w:r>
      <w:proofErr w:type="spellStart"/>
      <w:r w:rsidR="00CE762B" w:rsidRPr="00823DCE">
        <w:rPr>
          <w:rStyle w:val="hps"/>
          <w:sz w:val="22"/>
          <w:szCs w:val="22"/>
        </w:rPr>
        <w:t>measurement</w:t>
      </w:r>
      <w:proofErr w:type="spellEnd"/>
      <w:r w:rsidR="00CE762B" w:rsidRPr="00823DCE">
        <w:rPr>
          <w:sz w:val="22"/>
          <w:szCs w:val="22"/>
        </w:rPr>
        <w:t xml:space="preserve"> </w:t>
      </w:r>
      <w:proofErr w:type="spellStart"/>
      <w:r w:rsidR="00CE762B" w:rsidRPr="00823DCE">
        <w:rPr>
          <w:sz w:val="22"/>
          <w:szCs w:val="22"/>
        </w:rPr>
        <w:t>of</w:t>
      </w:r>
      <w:proofErr w:type="spellEnd"/>
      <w:r w:rsidR="00CE762B" w:rsidRPr="00823DCE">
        <w:rPr>
          <w:sz w:val="22"/>
          <w:szCs w:val="22"/>
        </w:rPr>
        <w:t xml:space="preserve"> </w:t>
      </w:r>
      <w:r w:rsidR="00CE762B" w:rsidRPr="00823DCE">
        <w:rPr>
          <w:rStyle w:val="hps"/>
          <w:sz w:val="22"/>
          <w:szCs w:val="22"/>
        </w:rPr>
        <w:t>stabilized</w:t>
      </w:r>
      <w:r w:rsidR="00CE762B" w:rsidRPr="00823DCE">
        <w:rPr>
          <w:sz w:val="22"/>
          <w:szCs w:val="22"/>
        </w:rPr>
        <w:t xml:space="preserve"> </w:t>
      </w:r>
      <w:r w:rsidR="00CE762B" w:rsidRPr="00823DCE">
        <w:rPr>
          <w:rStyle w:val="hps"/>
          <w:sz w:val="22"/>
          <w:szCs w:val="22"/>
        </w:rPr>
        <w:t xml:space="preserve">samples. </w:t>
      </w:r>
    </w:p>
    <w:p w:rsidR="00CE762B" w:rsidRPr="00823DCE" w:rsidRDefault="00CE762B">
      <w:pPr>
        <w:rPr>
          <w:rStyle w:val="hps"/>
          <w:b/>
          <w:color w:val="FF0000"/>
          <w:sz w:val="22"/>
          <w:szCs w:val="22"/>
        </w:rPr>
      </w:pPr>
    </w:p>
    <w:p w:rsidR="00CE762B" w:rsidRPr="00823DCE" w:rsidRDefault="00CE762B">
      <w:pPr>
        <w:rPr>
          <w:sz w:val="22"/>
          <w:szCs w:val="22"/>
        </w:rPr>
      </w:pPr>
    </w:p>
    <w:p w:rsidR="004C3931" w:rsidRPr="00823DCE" w:rsidRDefault="004C3931">
      <w:pPr>
        <w:rPr>
          <w:i/>
          <w:sz w:val="22"/>
          <w:szCs w:val="22"/>
          <w:lang w:val="en-GB"/>
        </w:rPr>
      </w:pPr>
      <w:r w:rsidRPr="00823DCE">
        <w:rPr>
          <w:i/>
          <w:sz w:val="22"/>
          <w:szCs w:val="22"/>
          <w:lang w:val="en-GB"/>
        </w:rPr>
        <w:t>Outputs</w:t>
      </w:r>
    </w:p>
    <w:p w:rsidR="004C3931" w:rsidRPr="00823DCE" w:rsidRDefault="004C3931">
      <w:pPr>
        <w:rPr>
          <w:b/>
          <w:i/>
          <w:sz w:val="22"/>
          <w:szCs w:val="22"/>
          <w:lang w:val="en-GB"/>
        </w:rPr>
      </w:pPr>
      <w:r w:rsidRPr="00823DCE">
        <w:rPr>
          <w:b/>
          <w:i/>
          <w:sz w:val="22"/>
          <w:szCs w:val="22"/>
          <w:lang w:val="en-GB"/>
        </w:rPr>
        <w:t>Master Th</w:t>
      </w:r>
      <w:r w:rsidR="00B93421" w:rsidRPr="00823DCE">
        <w:rPr>
          <w:b/>
          <w:i/>
          <w:sz w:val="22"/>
          <w:szCs w:val="22"/>
          <w:lang w:val="en-GB"/>
        </w:rPr>
        <w:t>esis</w:t>
      </w:r>
    </w:p>
    <w:p w:rsidR="00B93421" w:rsidRPr="00823DCE" w:rsidRDefault="00D14B34">
      <w:pPr>
        <w:rPr>
          <w:rFonts w:eastAsiaTheme="minorHAnsi"/>
          <w:sz w:val="22"/>
          <w:szCs w:val="22"/>
          <w:lang w:eastAsia="en-US"/>
        </w:rPr>
      </w:pPr>
      <w:r w:rsidRPr="00823DCE">
        <w:rPr>
          <w:sz w:val="22"/>
          <w:szCs w:val="22"/>
        </w:rPr>
        <w:t>Martin Seidl.</w:t>
      </w:r>
      <w:r w:rsidR="005E637C" w:rsidRPr="00823DCE">
        <w:rPr>
          <w:sz w:val="22"/>
          <w:szCs w:val="22"/>
        </w:rPr>
        <w:t xml:space="preserve"> Příprava polymern</w:t>
      </w:r>
      <w:r w:rsidRPr="00823DCE">
        <w:rPr>
          <w:sz w:val="22"/>
          <w:szCs w:val="22"/>
        </w:rPr>
        <w:t xml:space="preserve">ích směsí s kontrolovanou dobou </w:t>
      </w:r>
      <w:r w:rsidR="005E637C" w:rsidRPr="00823DCE">
        <w:rPr>
          <w:sz w:val="22"/>
          <w:szCs w:val="22"/>
        </w:rPr>
        <w:t>životnosti a testování jejich biorozložitelnosti</w:t>
      </w:r>
      <w:r w:rsidRPr="00823DCE">
        <w:rPr>
          <w:sz w:val="22"/>
          <w:szCs w:val="22"/>
        </w:rPr>
        <w:t xml:space="preserve">, master thesis, </w:t>
      </w:r>
      <w:r w:rsidRPr="00823DCE">
        <w:rPr>
          <w:rFonts w:eastAsiaTheme="minorHAnsi"/>
          <w:sz w:val="22"/>
          <w:szCs w:val="22"/>
          <w:lang w:eastAsia="en-US"/>
        </w:rPr>
        <w:t>UTB FT, Zlín, 2015</w:t>
      </w:r>
    </w:p>
    <w:p w:rsidR="005E637C" w:rsidRPr="00823DCE" w:rsidRDefault="005E637C">
      <w:pPr>
        <w:rPr>
          <w:rFonts w:eastAsiaTheme="minorHAnsi"/>
          <w:sz w:val="22"/>
          <w:szCs w:val="22"/>
          <w:lang w:eastAsia="en-US"/>
        </w:rPr>
      </w:pPr>
    </w:p>
    <w:p w:rsidR="004C3931" w:rsidRPr="00823DCE" w:rsidRDefault="004F132A">
      <w:pPr>
        <w:rPr>
          <w:b/>
          <w:i/>
          <w:sz w:val="22"/>
          <w:szCs w:val="22"/>
          <w:lang w:val="en-GB"/>
        </w:rPr>
      </w:pPr>
      <w:r w:rsidRPr="00823DCE">
        <w:rPr>
          <w:b/>
          <w:i/>
          <w:sz w:val="22"/>
          <w:szCs w:val="22"/>
          <w:lang w:val="en-GB"/>
        </w:rPr>
        <w:t>Papers</w:t>
      </w:r>
    </w:p>
    <w:p w:rsidR="005E637C" w:rsidRPr="00823DCE" w:rsidRDefault="005E637C" w:rsidP="004F132A">
      <w:pPr>
        <w:rPr>
          <w:sz w:val="22"/>
          <w:szCs w:val="22"/>
          <w:shd w:val="clear" w:color="auto" w:fill="FFFFFF"/>
          <w:lang w:val="en-GB"/>
        </w:rPr>
      </w:pPr>
      <w:r w:rsidRPr="00823DCE">
        <w:rPr>
          <w:sz w:val="22"/>
          <w:szCs w:val="22"/>
        </w:rPr>
        <w:t>Stloukal, P., Pekařová, S., Kalendova, A., Mattausch, H., Laske, S., Holzer, C., Chitu, L., Bodner, S., Maier, G., Slouf, M., Koutny, M.: Kinetics and mechanism of the biodegradation of PLA/clay nanocomposites during thermophilic phase of composting proces (2015) Waste Management. Article in Press. </w:t>
      </w:r>
      <w:r w:rsidRPr="00823DCE">
        <w:rPr>
          <w:sz w:val="22"/>
          <w:szCs w:val="22"/>
        </w:rPr>
        <w:br/>
      </w:r>
      <w:r w:rsidRPr="00823DCE">
        <w:rPr>
          <w:sz w:val="22"/>
          <w:szCs w:val="22"/>
        </w:rPr>
        <w:br/>
        <w:t>Stloukal, P., Kalendova, A., Mattausch, H., Laske, S., Holzer, C., Koutny, M.: The influence of a hydrolysis-inhibiting additive on the degradation and biodegradation of PLA and its nanocomposites (2015) Polymer Testing, 41, pp. 124-132.  </w:t>
      </w:r>
    </w:p>
    <w:p w:rsidR="005E637C" w:rsidRPr="00823DCE" w:rsidRDefault="005E637C" w:rsidP="004F132A">
      <w:pPr>
        <w:rPr>
          <w:sz w:val="22"/>
          <w:szCs w:val="22"/>
          <w:shd w:val="clear" w:color="auto" w:fill="FFFFFF"/>
          <w:lang w:val="en-GB"/>
        </w:rPr>
      </w:pPr>
    </w:p>
    <w:p w:rsidR="00C2178A" w:rsidRPr="00823DCE" w:rsidRDefault="00C540C6" w:rsidP="004F132A">
      <w:pPr>
        <w:rPr>
          <w:b/>
          <w:i/>
          <w:sz w:val="22"/>
          <w:szCs w:val="22"/>
          <w:lang w:val="en-GB"/>
        </w:rPr>
      </w:pPr>
      <w:r w:rsidRPr="00823DCE">
        <w:rPr>
          <w:b/>
          <w:i/>
          <w:sz w:val="22"/>
          <w:szCs w:val="22"/>
          <w:lang w:val="en-GB"/>
        </w:rPr>
        <w:t>Presentations:</w:t>
      </w:r>
    </w:p>
    <w:p w:rsidR="00C540C6" w:rsidRPr="00823DCE" w:rsidRDefault="00C540C6" w:rsidP="004F132A">
      <w:pPr>
        <w:rPr>
          <w:b/>
          <w:i/>
          <w:sz w:val="22"/>
          <w:szCs w:val="22"/>
          <w:lang w:val="en-GB"/>
        </w:rPr>
      </w:pPr>
      <w:r w:rsidRPr="00823DCE">
        <w:rPr>
          <w:sz w:val="22"/>
          <w:szCs w:val="22"/>
        </w:rPr>
        <w:t>Stloukal P.: The influence of a hydrolysis-inhibiting additive on the degradation and</w:t>
      </w:r>
      <w:r w:rsidRPr="00823DCE">
        <w:rPr>
          <w:sz w:val="22"/>
          <w:szCs w:val="22"/>
        </w:rPr>
        <w:br/>
        <w:t>biodegradation of PLA and its nanocomposites, 03/2015, MontanUniversitaet Leoben, Leoben, Rakousko.</w:t>
      </w:r>
    </w:p>
    <w:p w:rsidR="00BE2EA7" w:rsidRPr="00823DCE" w:rsidRDefault="00BE2EA7" w:rsidP="004F132A">
      <w:pPr>
        <w:rPr>
          <w:b/>
          <w:i/>
          <w:sz w:val="22"/>
          <w:szCs w:val="22"/>
          <w:lang w:val="en-GB"/>
        </w:rPr>
      </w:pPr>
    </w:p>
    <w:p w:rsidR="004C3931" w:rsidRPr="00823DCE" w:rsidRDefault="00FC56E4" w:rsidP="00FC56E4">
      <w:pPr>
        <w:jc w:val="both"/>
        <w:rPr>
          <w:color w:val="000000"/>
          <w:sz w:val="22"/>
          <w:szCs w:val="22"/>
          <w:lang w:val="en-GB"/>
        </w:rPr>
      </w:pPr>
      <w:r w:rsidRPr="00823DCE">
        <w:rPr>
          <w:rFonts w:eastAsia="Calibri"/>
          <w:color w:val="000000"/>
          <w:sz w:val="22"/>
          <w:szCs w:val="22"/>
          <w:lang w:val="en-GB"/>
        </w:rPr>
        <w:t xml:space="preserve">All the main goals of the project </w:t>
      </w:r>
      <w:r w:rsidRPr="00823DCE">
        <w:rPr>
          <w:color w:val="000000"/>
          <w:sz w:val="22"/>
          <w:szCs w:val="22"/>
          <w:lang w:val="en-GB"/>
        </w:rPr>
        <w:t>for year 201</w:t>
      </w:r>
      <w:r w:rsidR="00C540C6" w:rsidRPr="00823DCE">
        <w:rPr>
          <w:color w:val="000000"/>
          <w:sz w:val="22"/>
          <w:szCs w:val="22"/>
          <w:lang w:val="en-GB"/>
        </w:rPr>
        <w:t>4/2015</w:t>
      </w:r>
      <w:r w:rsidRPr="00823DCE">
        <w:rPr>
          <w:color w:val="000000"/>
          <w:sz w:val="22"/>
          <w:szCs w:val="22"/>
          <w:lang w:val="en-GB"/>
        </w:rPr>
        <w:t xml:space="preserve"> </w:t>
      </w:r>
      <w:r w:rsidRPr="00823DCE">
        <w:rPr>
          <w:rFonts w:eastAsia="Calibri"/>
          <w:color w:val="000000"/>
          <w:sz w:val="22"/>
          <w:szCs w:val="22"/>
          <w:lang w:val="en-GB"/>
        </w:rPr>
        <w:t>have been achieved</w:t>
      </w:r>
      <w:r w:rsidRPr="00823DCE">
        <w:rPr>
          <w:color w:val="000000"/>
          <w:sz w:val="22"/>
          <w:szCs w:val="22"/>
          <w:lang w:val="en-GB"/>
        </w:rPr>
        <w:t xml:space="preserve">. The </w:t>
      </w:r>
      <w:r w:rsidR="00C540C6" w:rsidRPr="00823DCE">
        <w:rPr>
          <w:color w:val="000000"/>
          <w:sz w:val="22"/>
          <w:szCs w:val="22"/>
          <w:lang w:val="en-GB"/>
        </w:rPr>
        <w:t xml:space="preserve">first phase of </w:t>
      </w:r>
      <w:r w:rsidRPr="00823DCE">
        <w:rPr>
          <w:color w:val="000000"/>
          <w:sz w:val="22"/>
          <w:szCs w:val="22"/>
          <w:lang w:val="en-GB"/>
        </w:rPr>
        <w:t xml:space="preserve">project has several outputs: </w:t>
      </w:r>
      <w:r w:rsidR="00C540C6" w:rsidRPr="00823DCE">
        <w:rPr>
          <w:color w:val="000000"/>
          <w:sz w:val="22"/>
          <w:szCs w:val="22"/>
          <w:lang w:val="en-GB"/>
        </w:rPr>
        <w:t>1</w:t>
      </w:r>
      <w:r w:rsidRPr="00823DCE">
        <w:rPr>
          <w:color w:val="000000"/>
          <w:sz w:val="22"/>
          <w:szCs w:val="22"/>
          <w:lang w:val="en-GB"/>
        </w:rPr>
        <w:t xml:space="preserve"> master thesis, 2 papers in journal (international</w:t>
      </w:r>
      <w:r w:rsidRPr="00823DCE">
        <w:rPr>
          <w:sz w:val="22"/>
          <w:szCs w:val="22"/>
          <w:lang w:val="en-GB"/>
        </w:rPr>
        <w:t xml:space="preserve">), </w:t>
      </w:r>
      <w:r w:rsidR="00C540C6" w:rsidRPr="00823DCE">
        <w:rPr>
          <w:sz w:val="22"/>
          <w:szCs w:val="22"/>
          <w:lang w:val="en-GB"/>
        </w:rPr>
        <w:t>1 presentation</w:t>
      </w:r>
      <w:r w:rsidRPr="00823DCE">
        <w:rPr>
          <w:color w:val="000000"/>
          <w:sz w:val="22"/>
          <w:szCs w:val="22"/>
          <w:lang w:val="en-GB"/>
        </w:rPr>
        <w:t xml:space="preserve">. Overall the </w:t>
      </w:r>
      <w:r w:rsidR="004D14D5" w:rsidRPr="00823DCE">
        <w:rPr>
          <w:color w:val="000000"/>
          <w:sz w:val="22"/>
          <w:szCs w:val="22"/>
          <w:lang w:val="en-GB"/>
        </w:rPr>
        <w:t xml:space="preserve">first phase of </w:t>
      </w:r>
      <w:r w:rsidRPr="00823DCE">
        <w:rPr>
          <w:color w:val="000000"/>
          <w:sz w:val="22"/>
          <w:szCs w:val="22"/>
          <w:lang w:val="en-GB"/>
        </w:rPr>
        <w:t>project may be evaluated as very successful, from the viewpoint of link-up of new contacts,</w:t>
      </w:r>
      <w:r w:rsidR="00872E19" w:rsidRPr="00823DCE">
        <w:rPr>
          <w:color w:val="000000"/>
          <w:sz w:val="22"/>
          <w:szCs w:val="22"/>
          <w:lang w:val="en-GB"/>
        </w:rPr>
        <w:t xml:space="preserve"> student experiences</w:t>
      </w:r>
      <w:r w:rsidR="007C2937" w:rsidRPr="00823DCE">
        <w:rPr>
          <w:color w:val="000000"/>
          <w:sz w:val="22"/>
          <w:szCs w:val="22"/>
          <w:lang w:val="en-GB"/>
        </w:rPr>
        <w:t xml:space="preserve"> and</w:t>
      </w:r>
      <w:r w:rsidR="004D14D5" w:rsidRPr="00823DCE">
        <w:rPr>
          <w:color w:val="000000"/>
          <w:sz w:val="22"/>
          <w:szCs w:val="22"/>
          <w:lang w:val="en-GB"/>
        </w:rPr>
        <w:t xml:space="preserve"> outputs</w:t>
      </w:r>
      <w:r w:rsidRPr="00823DCE">
        <w:rPr>
          <w:color w:val="000000"/>
          <w:sz w:val="22"/>
          <w:szCs w:val="22"/>
          <w:lang w:val="en-GB"/>
        </w:rPr>
        <w:t>.</w:t>
      </w:r>
    </w:p>
    <w:p w:rsidR="00BC1453" w:rsidRPr="00823DCE" w:rsidRDefault="00BC1453" w:rsidP="0030657D">
      <w:pPr>
        <w:jc w:val="center"/>
        <w:rPr>
          <w:b/>
          <w:sz w:val="22"/>
          <w:szCs w:val="22"/>
        </w:rPr>
      </w:pPr>
    </w:p>
    <w:p w:rsidR="00AF69C8" w:rsidRPr="00823DCE" w:rsidRDefault="00AF69C8" w:rsidP="0030657D">
      <w:pPr>
        <w:jc w:val="center"/>
        <w:rPr>
          <w:b/>
          <w:sz w:val="22"/>
          <w:szCs w:val="22"/>
        </w:rPr>
      </w:pPr>
    </w:p>
    <w:p w:rsidR="00042A05" w:rsidRDefault="00042A05" w:rsidP="0030657D">
      <w:pPr>
        <w:jc w:val="center"/>
        <w:rPr>
          <w:b/>
        </w:rPr>
      </w:pPr>
    </w:p>
    <w:p w:rsidR="00042A05" w:rsidRDefault="00653259" w:rsidP="00823DCE">
      <w:pPr>
        <w:rPr>
          <w:b/>
        </w:rPr>
      </w:pPr>
      <w:r>
        <w:rPr>
          <w:rFonts w:eastAsia="Calibri"/>
          <w:i/>
          <w:lang w:val="en-GB"/>
        </w:rPr>
        <w:t xml:space="preserve">Ing. Alena </w:t>
      </w:r>
      <w:proofErr w:type="spellStart"/>
      <w:r>
        <w:rPr>
          <w:rFonts w:eastAsia="Calibri"/>
          <w:i/>
          <w:lang w:val="en-GB"/>
        </w:rPr>
        <w:t>Kalendová</w:t>
      </w:r>
      <w:proofErr w:type="spellEnd"/>
      <w:r>
        <w:rPr>
          <w:rFonts w:eastAsia="Calibri"/>
          <w:i/>
          <w:lang w:val="en-GB"/>
        </w:rPr>
        <w:t>, Ph.D.</w:t>
      </w:r>
    </w:p>
    <w:p w:rsidR="00BE2EA7" w:rsidRDefault="00BE2EA7" w:rsidP="00D246BD">
      <w:pPr>
        <w:rPr>
          <w:b/>
        </w:rPr>
      </w:pPr>
      <w:bookmarkStart w:id="0" w:name="_GoBack"/>
      <w:bookmarkEnd w:id="0"/>
    </w:p>
    <w:sectPr w:rsidR="00BE2EA7" w:rsidSect="00DA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5EB2"/>
    <w:multiLevelType w:val="hybridMultilevel"/>
    <w:tmpl w:val="94F02D6E"/>
    <w:lvl w:ilvl="0" w:tplc="A578A084">
      <w:start w:val="1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AE405B"/>
    <w:multiLevelType w:val="hybridMultilevel"/>
    <w:tmpl w:val="5D40F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90716"/>
    <w:multiLevelType w:val="hybridMultilevel"/>
    <w:tmpl w:val="68A62A8E"/>
    <w:lvl w:ilvl="0" w:tplc="140095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F36AB"/>
    <w:multiLevelType w:val="multilevel"/>
    <w:tmpl w:val="1D12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353DA"/>
    <w:multiLevelType w:val="hybridMultilevel"/>
    <w:tmpl w:val="8AA0A342"/>
    <w:lvl w:ilvl="0" w:tplc="EDAA2F06">
      <w:start w:val="4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586C66D9"/>
    <w:multiLevelType w:val="hybridMultilevel"/>
    <w:tmpl w:val="B5C6ED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2C6D91"/>
    <w:multiLevelType w:val="hybridMultilevel"/>
    <w:tmpl w:val="BF42D308"/>
    <w:lvl w:ilvl="0" w:tplc="6B9470D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75755996"/>
    <w:multiLevelType w:val="hybridMultilevel"/>
    <w:tmpl w:val="1EDC4AF0"/>
    <w:lvl w:ilvl="0" w:tplc="0405000F">
      <w:start w:val="1"/>
      <w:numFmt w:val="decimal"/>
      <w:lvlText w:val="%1."/>
      <w:lvlJc w:val="left"/>
      <w:pPr>
        <w:ind w:left="1508" w:hanging="360"/>
      </w:pPr>
    </w:lvl>
    <w:lvl w:ilvl="1" w:tplc="04050019" w:tentative="1">
      <w:start w:val="1"/>
      <w:numFmt w:val="lowerLetter"/>
      <w:lvlText w:val="%2."/>
      <w:lvlJc w:val="left"/>
      <w:pPr>
        <w:ind w:left="2228" w:hanging="360"/>
      </w:pPr>
    </w:lvl>
    <w:lvl w:ilvl="2" w:tplc="0405001B" w:tentative="1">
      <w:start w:val="1"/>
      <w:numFmt w:val="lowerRoman"/>
      <w:lvlText w:val="%3."/>
      <w:lvlJc w:val="right"/>
      <w:pPr>
        <w:ind w:left="2948" w:hanging="180"/>
      </w:pPr>
    </w:lvl>
    <w:lvl w:ilvl="3" w:tplc="0405000F" w:tentative="1">
      <w:start w:val="1"/>
      <w:numFmt w:val="decimal"/>
      <w:lvlText w:val="%4."/>
      <w:lvlJc w:val="left"/>
      <w:pPr>
        <w:ind w:left="3668" w:hanging="360"/>
      </w:pPr>
    </w:lvl>
    <w:lvl w:ilvl="4" w:tplc="04050019" w:tentative="1">
      <w:start w:val="1"/>
      <w:numFmt w:val="lowerLetter"/>
      <w:lvlText w:val="%5."/>
      <w:lvlJc w:val="left"/>
      <w:pPr>
        <w:ind w:left="4388" w:hanging="360"/>
      </w:pPr>
    </w:lvl>
    <w:lvl w:ilvl="5" w:tplc="0405001B" w:tentative="1">
      <w:start w:val="1"/>
      <w:numFmt w:val="lowerRoman"/>
      <w:lvlText w:val="%6."/>
      <w:lvlJc w:val="right"/>
      <w:pPr>
        <w:ind w:left="5108" w:hanging="180"/>
      </w:pPr>
    </w:lvl>
    <w:lvl w:ilvl="6" w:tplc="0405000F" w:tentative="1">
      <w:start w:val="1"/>
      <w:numFmt w:val="decimal"/>
      <w:lvlText w:val="%7."/>
      <w:lvlJc w:val="left"/>
      <w:pPr>
        <w:ind w:left="5828" w:hanging="360"/>
      </w:pPr>
    </w:lvl>
    <w:lvl w:ilvl="7" w:tplc="04050019" w:tentative="1">
      <w:start w:val="1"/>
      <w:numFmt w:val="lowerLetter"/>
      <w:lvlText w:val="%8."/>
      <w:lvlJc w:val="left"/>
      <w:pPr>
        <w:ind w:left="6548" w:hanging="360"/>
      </w:pPr>
    </w:lvl>
    <w:lvl w:ilvl="8" w:tplc="040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8" w15:restartNumberingAfterBreak="0">
    <w:nsid w:val="77D75548"/>
    <w:multiLevelType w:val="multilevel"/>
    <w:tmpl w:val="D09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571"/>
    <w:rsid w:val="00042A05"/>
    <w:rsid w:val="00053242"/>
    <w:rsid w:val="000A5818"/>
    <w:rsid w:val="000A6423"/>
    <w:rsid w:val="000C78DC"/>
    <w:rsid w:val="000F0F98"/>
    <w:rsid w:val="001004D0"/>
    <w:rsid w:val="0012197E"/>
    <w:rsid w:val="001259E9"/>
    <w:rsid w:val="00131A08"/>
    <w:rsid w:val="00142F2B"/>
    <w:rsid w:val="0019527C"/>
    <w:rsid w:val="001B25F6"/>
    <w:rsid w:val="001B4EC6"/>
    <w:rsid w:val="001F0294"/>
    <w:rsid w:val="00207A5B"/>
    <w:rsid w:val="00221C47"/>
    <w:rsid w:val="002621B6"/>
    <w:rsid w:val="00271A74"/>
    <w:rsid w:val="002806A7"/>
    <w:rsid w:val="00304F33"/>
    <w:rsid w:val="0030657D"/>
    <w:rsid w:val="00367FC8"/>
    <w:rsid w:val="003779CA"/>
    <w:rsid w:val="0039055D"/>
    <w:rsid w:val="003B6EEE"/>
    <w:rsid w:val="003D6147"/>
    <w:rsid w:val="003F742A"/>
    <w:rsid w:val="00416B41"/>
    <w:rsid w:val="00437B93"/>
    <w:rsid w:val="00472C10"/>
    <w:rsid w:val="00474893"/>
    <w:rsid w:val="004C3931"/>
    <w:rsid w:val="004C5918"/>
    <w:rsid w:val="004D14D5"/>
    <w:rsid w:val="004D2702"/>
    <w:rsid w:val="004D65C7"/>
    <w:rsid w:val="004F132A"/>
    <w:rsid w:val="00513A94"/>
    <w:rsid w:val="00523F09"/>
    <w:rsid w:val="0052571C"/>
    <w:rsid w:val="005330E9"/>
    <w:rsid w:val="00543C46"/>
    <w:rsid w:val="00544C76"/>
    <w:rsid w:val="00553573"/>
    <w:rsid w:val="00583412"/>
    <w:rsid w:val="005E637C"/>
    <w:rsid w:val="006317D8"/>
    <w:rsid w:val="0064539A"/>
    <w:rsid w:val="00653259"/>
    <w:rsid w:val="006610EA"/>
    <w:rsid w:val="006651C6"/>
    <w:rsid w:val="006754F5"/>
    <w:rsid w:val="00685C1C"/>
    <w:rsid w:val="00691021"/>
    <w:rsid w:val="00691DB4"/>
    <w:rsid w:val="007234C0"/>
    <w:rsid w:val="007C2937"/>
    <w:rsid w:val="00823DCE"/>
    <w:rsid w:val="00872E19"/>
    <w:rsid w:val="008A452B"/>
    <w:rsid w:val="00933CED"/>
    <w:rsid w:val="00943403"/>
    <w:rsid w:val="00955034"/>
    <w:rsid w:val="00982751"/>
    <w:rsid w:val="00982924"/>
    <w:rsid w:val="00991C40"/>
    <w:rsid w:val="0099564E"/>
    <w:rsid w:val="009B5BEC"/>
    <w:rsid w:val="009D68E5"/>
    <w:rsid w:val="00A24586"/>
    <w:rsid w:val="00A35EF4"/>
    <w:rsid w:val="00A51B75"/>
    <w:rsid w:val="00AC6B5C"/>
    <w:rsid w:val="00AD4223"/>
    <w:rsid w:val="00AD5596"/>
    <w:rsid w:val="00AF69C8"/>
    <w:rsid w:val="00B108C5"/>
    <w:rsid w:val="00B3602E"/>
    <w:rsid w:val="00B74265"/>
    <w:rsid w:val="00B93421"/>
    <w:rsid w:val="00BC1453"/>
    <w:rsid w:val="00BE1523"/>
    <w:rsid w:val="00BE211A"/>
    <w:rsid w:val="00BE2EA7"/>
    <w:rsid w:val="00C2178A"/>
    <w:rsid w:val="00C540C6"/>
    <w:rsid w:val="00CD094B"/>
    <w:rsid w:val="00CE03FC"/>
    <w:rsid w:val="00CE762B"/>
    <w:rsid w:val="00D14B34"/>
    <w:rsid w:val="00D246BD"/>
    <w:rsid w:val="00D42F83"/>
    <w:rsid w:val="00D713D2"/>
    <w:rsid w:val="00DA03B8"/>
    <w:rsid w:val="00DA4223"/>
    <w:rsid w:val="00DF0D06"/>
    <w:rsid w:val="00E3705C"/>
    <w:rsid w:val="00EA172C"/>
    <w:rsid w:val="00EF6A94"/>
    <w:rsid w:val="00F52DDD"/>
    <w:rsid w:val="00F62571"/>
    <w:rsid w:val="00F84C1B"/>
    <w:rsid w:val="00F86881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1F028-E5A7-4756-BAAA-1B099C45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571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571"/>
    <w:pPr>
      <w:ind w:left="708"/>
    </w:pPr>
  </w:style>
  <w:style w:type="paragraph" w:styleId="Nzev">
    <w:name w:val="Title"/>
    <w:basedOn w:val="Normln"/>
    <w:link w:val="NzevChar"/>
    <w:qFormat/>
    <w:rsid w:val="00F62571"/>
    <w:pPr>
      <w:spacing w:after="120"/>
      <w:jc w:val="center"/>
    </w:pPr>
    <w:rPr>
      <w:b/>
      <w:bCs/>
      <w:sz w:val="32"/>
      <w:szCs w:val="32"/>
      <w:lang w:val="en-US" w:eastAsia="sk-SK"/>
    </w:rPr>
  </w:style>
  <w:style w:type="character" w:customStyle="1" w:styleId="NzevChar">
    <w:name w:val="Název Char"/>
    <w:basedOn w:val="Standardnpsmoodstavce"/>
    <w:link w:val="Nzev"/>
    <w:rsid w:val="00F62571"/>
    <w:rPr>
      <w:rFonts w:ascii="Times New Roman" w:eastAsia="Times New Roman" w:hAnsi="Times New Roman" w:cs="Times New Roman"/>
      <w:b/>
      <w:bCs/>
      <w:sz w:val="32"/>
      <w:szCs w:val="32"/>
      <w:lang w:val="en-US" w:eastAsia="sk-SK"/>
    </w:rPr>
  </w:style>
  <w:style w:type="character" w:customStyle="1" w:styleId="hps">
    <w:name w:val="hps"/>
    <w:basedOn w:val="Standardnpsmoodstavce"/>
    <w:rsid w:val="00EF6A94"/>
  </w:style>
  <w:style w:type="character" w:customStyle="1" w:styleId="shorttext">
    <w:name w:val="short_text"/>
    <w:basedOn w:val="Standardnpsmoodstavce"/>
    <w:rsid w:val="001004D0"/>
  </w:style>
  <w:style w:type="character" w:styleId="Siln">
    <w:name w:val="Strong"/>
    <w:basedOn w:val="Standardnpsmoodstavce"/>
    <w:uiPriority w:val="22"/>
    <w:qFormat/>
    <w:rsid w:val="004F132A"/>
    <w:rPr>
      <w:b/>
      <w:bCs/>
    </w:rPr>
  </w:style>
  <w:style w:type="table" w:styleId="Mkatabulky">
    <w:name w:val="Table Grid"/>
    <w:basedOn w:val="Normlntabulka"/>
    <w:rsid w:val="0030657D"/>
    <w:pPr>
      <w:widowControl w:val="0"/>
      <w:spacing w:before="0" w:after="0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774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Helena Hanžlová</cp:lastModifiedBy>
  <cp:revision>7</cp:revision>
  <cp:lastPrinted>2015-09-16T08:10:00Z</cp:lastPrinted>
  <dcterms:created xsi:type="dcterms:W3CDTF">2015-09-14T09:22:00Z</dcterms:created>
  <dcterms:modified xsi:type="dcterms:W3CDTF">2015-09-18T13:41:00Z</dcterms:modified>
</cp:coreProperties>
</file>